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92" w:rsidRDefault="00AA0892">
      <w:pPr>
        <w:pStyle w:val="a3"/>
        <w:spacing w:before="4"/>
        <w:ind w:left="0"/>
        <w:rPr>
          <w:rFonts w:ascii="Times New Roman"/>
          <w:sz w:val="15"/>
        </w:rPr>
      </w:pPr>
    </w:p>
    <w:p w:rsidR="00AA0892" w:rsidRPr="000E74AD" w:rsidRDefault="00AA0892">
      <w:pPr>
        <w:spacing w:line="252" w:lineRule="auto"/>
        <w:rPr>
          <w:b/>
          <w:sz w:val="32"/>
          <w:szCs w:val="32"/>
        </w:rPr>
      </w:pPr>
    </w:p>
    <w:p w:rsidR="00B75F96" w:rsidRPr="00B75F96" w:rsidRDefault="00B75F96" w:rsidP="00B75F96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inherit" w:eastAsia="Times New Roman" w:hAnsi="inherit" w:cs="Courier New"/>
          <w:b/>
          <w:color w:val="222222"/>
          <w:sz w:val="32"/>
          <w:szCs w:val="32"/>
          <w:lang w:val="ru-RU" w:eastAsia="ru-RU"/>
        </w:rPr>
      </w:pPr>
      <w:r w:rsidRPr="000E74AD">
        <w:rPr>
          <w:rFonts w:ascii="inherit" w:eastAsia="Times New Roman" w:hAnsi="inherit" w:cs="Courier New"/>
          <w:b/>
          <w:color w:val="222222"/>
          <w:sz w:val="32"/>
          <w:szCs w:val="32"/>
          <w:lang w:val="ru-RU" w:eastAsia="ru-RU"/>
        </w:rPr>
        <w:t xml:space="preserve">Международная федерация </w:t>
      </w:r>
      <w:r w:rsidRPr="00B75F96">
        <w:rPr>
          <w:rFonts w:ascii="inherit" w:eastAsia="Times New Roman" w:hAnsi="inherit" w:cs="Courier New"/>
          <w:b/>
          <w:color w:val="222222"/>
          <w:sz w:val="32"/>
          <w:szCs w:val="32"/>
          <w:lang w:val="ru-RU" w:eastAsia="ru-RU"/>
        </w:rPr>
        <w:t>каратэ Турции настоящим</w:t>
      </w:r>
      <w:r w:rsidRPr="000E74AD">
        <w:rPr>
          <w:rFonts w:ascii="inherit" w:eastAsia="Times New Roman" w:hAnsi="inherit" w:cs="Courier New"/>
          <w:b/>
          <w:color w:val="222222"/>
          <w:sz w:val="32"/>
          <w:szCs w:val="32"/>
          <w:lang w:val="ru-RU" w:eastAsia="ru-RU"/>
        </w:rPr>
        <w:t xml:space="preserve"> положением</w:t>
      </w:r>
      <w:r w:rsidRPr="00B75F96">
        <w:rPr>
          <w:rFonts w:ascii="inherit" w:eastAsia="Times New Roman" w:hAnsi="inherit" w:cs="Courier New"/>
          <w:b/>
          <w:color w:val="222222"/>
          <w:sz w:val="32"/>
          <w:szCs w:val="32"/>
          <w:lang w:val="ru-RU" w:eastAsia="ru-RU"/>
        </w:rPr>
        <w:t xml:space="preserve"> приглашает бойцов из вашей страны на VII чемпионат Европы:</w:t>
      </w:r>
    </w:p>
    <w:p w:rsidR="00B75F96" w:rsidRPr="00B75F96" w:rsidRDefault="00B75F96" w:rsidP="00B75F96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inherit" w:eastAsia="Times New Roman" w:hAnsi="inherit" w:cs="Courier New"/>
          <w:color w:val="222222"/>
          <w:sz w:val="28"/>
          <w:szCs w:val="28"/>
          <w:lang w:val="ru-RU" w:eastAsia="ru-RU"/>
        </w:rPr>
      </w:pPr>
      <w:r w:rsidRPr="00B75F96">
        <w:rPr>
          <w:rFonts w:ascii="inherit" w:eastAsia="Times New Roman" w:hAnsi="inherit" w:cs="Courier New"/>
          <w:color w:val="222222"/>
          <w:sz w:val="28"/>
          <w:szCs w:val="28"/>
          <w:lang w:val="ru-RU" w:eastAsia="ru-RU"/>
        </w:rPr>
        <w:t>НАСТОЯЩИЙ ЧЕМПИОНАТ ОТКРЫТ ДЛЯ ВСЕХ ОРГА</w:t>
      </w:r>
      <w:r w:rsidR="001E0D57">
        <w:rPr>
          <w:rFonts w:ascii="inherit" w:eastAsia="Times New Roman" w:hAnsi="inherit" w:cs="Courier New"/>
          <w:color w:val="222222"/>
          <w:sz w:val="28"/>
          <w:szCs w:val="28"/>
          <w:lang w:val="ru-RU" w:eastAsia="ru-RU"/>
        </w:rPr>
        <w:t>НИЗАЦИЙ КЁКУШИН, НО ОГРАНИЧЕНА ЗАПИСЬ</w:t>
      </w:r>
      <w:r w:rsidRPr="00B75F96">
        <w:rPr>
          <w:rFonts w:ascii="inherit" w:eastAsia="Times New Roman" w:hAnsi="inherit" w:cs="Courier New"/>
          <w:color w:val="222222"/>
          <w:sz w:val="28"/>
          <w:szCs w:val="28"/>
          <w:lang w:val="ru-RU" w:eastAsia="ru-RU"/>
        </w:rPr>
        <w:t>.</w:t>
      </w:r>
    </w:p>
    <w:p w:rsidR="00B75F96" w:rsidRPr="00B75F96" w:rsidRDefault="00B75F96" w:rsidP="00B75F96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inherit" w:eastAsia="Times New Roman" w:hAnsi="inherit" w:cs="Courier New"/>
          <w:color w:val="222222"/>
          <w:sz w:val="28"/>
          <w:szCs w:val="28"/>
          <w:lang w:val="ru-RU" w:eastAsia="ru-RU"/>
        </w:rPr>
      </w:pPr>
      <w:r w:rsidRPr="00B75F96">
        <w:rPr>
          <w:rFonts w:ascii="inherit" w:eastAsia="Times New Roman" w:hAnsi="inherit" w:cs="Courier New"/>
          <w:color w:val="222222"/>
          <w:sz w:val="28"/>
          <w:szCs w:val="28"/>
          <w:lang w:val="ru-RU" w:eastAsia="ru-RU"/>
        </w:rPr>
        <w:t xml:space="preserve">СПОРТСМЕНЫ ДОЛЖНЫ ПРЕДСТАВЛЯТЬ СВОЮ НАЦИОНАЛЬНУЮ ФЕДЕРАЦИЮ, И ОНИ ДОЛЖНЫ ИМЕТЬ 6 КЮ </w:t>
      </w:r>
      <w:r>
        <w:rPr>
          <w:rFonts w:ascii="inherit" w:eastAsia="Times New Roman" w:hAnsi="inherit" w:cs="Courier New"/>
          <w:color w:val="222222"/>
          <w:sz w:val="28"/>
          <w:szCs w:val="28"/>
          <w:lang w:val="ru-RU" w:eastAsia="ru-RU"/>
        </w:rPr>
        <w:t>(ЖЕЛТЫЙ ПОЯС) ДЛЯ ВЗРОСЛЫХ И</w:t>
      </w:r>
      <w:r w:rsidRPr="00B75F96">
        <w:rPr>
          <w:rFonts w:ascii="inherit" w:eastAsia="Times New Roman" w:hAnsi="inherit" w:cs="Courier New"/>
          <w:color w:val="222222"/>
          <w:sz w:val="28"/>
          <w:szCs w:val="28"/>
          <w:lang w:val="ru-RU" w:eastAsia="ru-RU"/>
        </w:rPr>
        <w:t xml:space="preserve"> 21 КАТЕГОРИИ, </w:t>
      </w:r>
      <w:proofErr w:type="gramStart"/>
      <w:r w:rsidRPr="00B75F96">
        <w:rPr>
          <w:rFonts w:ascii="inherit" w:eastAsia="Times New Roman" w:hAnsi="inherit" w:cs="Courier New"/>
          <w:color w:val="222222"/>
          <w:sz w:val="28"/>
          <w:szCs w:val="28"/>
          <w:lang w:val="ru-RU" w:eastAsia="ru-RU"/>
        </w:rPr>
        <w:t>И</w:t>
      </w:r>
      <w:proofErr w:type="gramEnd"/>
      <w:r w:rsidRPr="00B75F96">
        <w:rPr>
          <w:rFonts w:ascii="inherit" w:eastAsia="Times New Roman" w:hAnsi="inherit" w:cs="Courier New"/>
          <w:color w:val="222222"/>
          <w:sz w:val="28"/>
          <w:szCs w:val="28"/>
          <w:lang w:val="ru-RU" w:eastAsia="ru-RU"/>
        </w:rPr>
        <w:t xml:space="preserve"> 8 КЮ (СИНИЙ ПОЯС) ДЛЯ КАТЕГОРИЙ ДО 18 ЛЕТ</w:t>
      </w:r>
    </w:p>
    <w:p w:rsidR="00B75F96" w:rsidRPr="00B75F96" w:rsidRDefault="00B75F96" w:rsidP="00B75F96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inherit" w:eastAsia="Times New Roman" w:hAnsi="inherit" w:cs="Courier New"/>
          <w:color w:val="222222"/>
          <w:sz w:val="28"/>
          <w:szCs w:val="28"/>
          <w:lang w:val="ru-RU" w:eastAsia="ru-RU"/>
        </w:rPr>
      </w:pPr>
      <w:r w:rsidRPr="00B75F96">
        <w:rPr>
          <w:rFonts w:ascii="inherit" w:eastAsia="Times New Roman" w:hAnsi="inherit" w:cs="Courier New"/>
          <w:color w:val="222222"/>
          <w:sz w:val="28"/>
          <w:szCs w:val="28"/>
          <w:lang w:val="ru-RU" w:eastAsia="ru-RU"/>
        </w:rPr>
        <w:t>УСЛОВИЯ УЧАСТИЯ:</w:t>
      </w:r>
    </w:p>
    <w:p w:rsidR="00B75F96" w:rsidRDefault="00B75F96" w:rsidP="00B75F96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inherit" w:eastAsia="Times New Roman" w:hAnsi="inherit" w:cs="Courier New"/>
          <w:color w:val="222222"/>
          <w:sz w:val="28"/>
          <w:szCs w:val="28"/>
          <w:lang w:val="ru-RU" w:eastAsia="ru-RU"/>
        </w:rPr>
      </w:pPr>
      <w:r>
        <w:rPr>
          <w:rFonts w:ascii="inherit" w:eastAsia="Times New Roman" w:hAnsi="inherit" w:cs="Courier New" w:hint="eastAsia"/>
          <w:color w:val="222222"/>
          <w:sz w:val="28"/>
          <w:szCs w:val="28"/>
          <w:lang w:val="ru-RU" w:eastAsia="ru-RU"/>
        </w:rPr>
        <w:t>Спортсмены</w:t>
      </w:r>
      <w:r>
        <w:rPr>
          <w:rFonts w:ascii="inherit" w:eastAsia="Times New Roman" w:hAnsi="inherit" w:cs="Courier New"/>
          <w:color w:val="222222"/>
          <w:sz w:val="28"/>
          <w:szCs w:val="28"/>
          <w:lang w:val="ru-RU" w:eastAsia="ru-RU"/>
        </w:rPr>
        <w:t xml:space="preserve"> должны </w:t>
      </w:r>
      <w:r w:rsidR="001E0D57">
        <w:rPr>
          <w:rFonts w:ascii="inherit" w:eastAsia="Times New Roman" w:hAnsi="inherit" w:cs="Courier New"/>
          <w:color w:val="222222"/>
          <w:sz w:val="28"/>
          <w:szCs w:val="28"/>
          <w:lang w:val="ru-RU" w:eastAsia="ru-RU"/>
        </w:rPr>
        <w:t>предоставить</w:t>
      </w:r>
      <w:r>
        <w:rPr>
          <w:rFonts w:ascii="inherit" w:eastAsia="Times New Roman" w:hAnsi="inherit" w:cs="Courier New"/>
          <w:color w:val="222222"/>
          <w:sz w:val="28"/>
          <w:szCs w:val="28"/>
          <w:lang w:val="ru-RU" w:eastAsia="ru-RU"/>
        </w:rPr>
        <w:t xml:space="preserve"> на комиссию: </w:t>
      </w:r>
      <w:r w:rsidRPr="00B75F96">
        <w:rPr>
          <w:rFonts w:ascii="inherit" w:eastAsia="Times New Roman" w:hAnsi="inherit" w:cs="Courier New"/>
          <w:color w:val="222222"/>
          <w:sz w:val="28"/>
          <w:szCs w:val="28"/>
          <w:lang w:val="ru-RU" w:eastAsia="ru-RU"/>
        </w:rPr>
        <w:t xml:space="preserve">СЕРТИФИКАТ ТЕСТИРОВАНИЯ </w:t>
      </w:r>
      <w:r>
        <w:rPr>
          <w:rFonts w:ascii="inherit" w:eastAsia="Times New Roman" w:hAnsi="inherit" w:cs="Courier New"/>
          <w:color w:val="222222"/>
          <w:sz w:val="28"/>
          <w:szCs w:val="28"/>
          <w:lang w:val="ru-RU" w:eastAsia="ru-RU"/>
        </w:rPr>
        <w:t xml:space="preserve">на </w:t>
      </w:r>
      <w:r w:rsidRPr="00B75F96">
        <w:rPr>
          <w:rFonts w:ascii="inherit" w:eastAsia="Times New Roman" w:hAnsi="inherit" w:cs="Courier New"/>
          <w:color w:val="222222"/>
          <w:sz w:val="28"/>
          <w:szCs w:val="28"/>
          <w:lang w:val="ru-RU" w:eastAsia="ru-RU"/>
        </w:rPr>
        <w:t>АНТИТЕЛА ВИЧ, ВГВ, ВГС (НА АНГЛИЙСКОМ ЯЗЫКЕ). В ТЕЧЕНИЕ МЕДКОМИССИИ БУДЕТ ПРОВЕРКА ВОЗРАСТА СПОРТСМЕНА С ПАСПОРТОМ. ТАКЖЕ СПОРТСМЕН ДОЛЖЕН ИМЕТ СТРАХОВКУ.</w:t>
      </w:r>
    </w:p>
    <w:p w:rsidR="00B75F96" w:rsidRDefault="00B75F96" w:rsidP="00B75F96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</w:pPr>
      <w:r w:rsidRPr="00B75F96">
        <w:rPr>
          <w:lang w:val="ru-RU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ВЕСОВЫЕ КАТЕГОРИ У</w:t>
      </w:r>
      <w:r w:rsidRPr="00B75F9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ВЗРОСЛЫХ (7 КАТЕГОРИЙ) </w:t>
      </w:r>
    </w:p>
    <w:p w:rsidR="00B75F96" w:rsidRDefault="00B75F96" w:rsidP="00B75F96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</w:pPr>
      <w:r w:rsidRPr="00B75F9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МУЖЧИНЫ -70 КГ / -80 КГ / -90 КГ / + 90 КГ </w:t>
      </w:r>
    </w:p>
    <w:p w:rsidR="00B75F96" w:rsidRDefault="00B75F96" w:rsidP="00B75F96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</w:pPr>
      <w:r w:rsidRPr="00B75F9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ЖЕНЩИНЫ -55 КГ / -65 КГ / + 65 КГ </w:t>
      </w:r>
    </w:p>
    <w:p w:rsidR="00B75F96" w:rsidRDefault="00B75F96" w:rsidP="00B75F96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2 ЧЕЛОВЕКА ОТ СТРАН ИФК</w:t>
      </w:r>
    </w:p>
    <w:p w:rsidR="00B75F96" w:rsidRDefault="00B75F96" w:rsidP="00B75F96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2 ЧЕЛОВЕКА НЕ ОТ ИФК</w:t>
      </w:r>
    </w:p>
    <w:p w:rsidR="00B75F96" w:rsidRDefault="00B75F96" w:rsidP="00B75F96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Если от страны ИФК не полностью заявлены спортсмены в категориях, то их могут заполнить спортсмены из других федераций (не ИФК).</w:t>
      </w:r>
    </w:p>
    <w:p w:rsidR="00B75F96" w:rsidRDefault="00B75F96" w:rsidP="00B75F96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Максимум 4 бойца в категории от страны.</w:t>
      </w:r>
    </w:p>
    <w:p w:rsidR="001E0D57" w:rsidRDefault="00B75F96" w:rsidP="00B75F96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</w:pPr>
      <w:r w:rsidRPr="00B75F9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lastRenderedPageBreak/>
        <w:t>Максимум 8 бойцов из принимающей страны в категории</w:t>
      </w:r>
      <w:r w:rsidRPr="00B75F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5F96">
        <w:rPr>
          <w:rFonts w:ascii="Times New Roman" w:hAnsi="Times New Roman" w:cs="Times New Roman"/>
          <w:sz w:val="28"/>
          <w:szCs w:val="28"/>
          <w:lang w:val="ru-RU"/>
        </w:rPr>
        <w:br/>
      </w:r>
      <w:r w:rsidR="001E0D57" w:rsidRPr="001E0D5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КАТЕГОРИЯ </w:t>
      </w:r>
      <w:r w:rsidR="001E0D57" w:rsidRPr="001E0D5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U</w:t>
      </w:r>
      <w:r w:rsidR="001E0D5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21 (СПОРТСМЕН</w:t>
      </w:r>
      <w:r w:rsidR="001E0D57" w:rsidRPr="001E0D5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 ДОЛЖЕН БЫТЬ ОТ 18 ЛЕТ </w:t>
      </w:r>
      <w:r w:rsidR="00A708E4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НА 20 ЛЕТ В ПЕРВЫЙ ДЕНЬ СОРЕВНОВАНИЙ</w:t>
      </w:r>
      <w:r w:rsidR="001E0D57" w:rsidRPr="001E0D5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) (6 КАТЕГОРИЙ) </w:t>
      </w:r>
    </w:p>
    <w:p w:rsidR="001E0D57" w:rsidRDefault="001E0D57" w:rsidP="00B75F96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</w:pPr>
      <w:r w:rsidRPr="001E0D5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МУЖЧИНЫ -70 КГ / -80 КГ / + 80 КГ </w:t>
      </w:r>
    </w:p>
    <w:p w:rsidR="001E0D57" w:rsidRDefault="001E0D57" w:rsidP="00B75F96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</w:pPr>
      <w:r w:rsidRPr="001E0D5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ЖЕНЩИНЫ -55 КГ / -65 КГ / + 65 КГ </w:t>
      </w:r>
    </w:p>
    <w:p w:rsidR="00F31563" w:rsidRDefault="00F31563" w:rsidP="00F31563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Для стран ИФК 2 человека в категории</w:t>
      </w:r>
    </w:p>
    <w:p w:rsidR="00F31563" w:rsidRDefault="00F31563" w:rsidP="00F31563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Не ИФК – 1 человек</w:t>
      </w:r>
    </w:p>
    <w:p w:rsidR="00F31563" w:rsidRDefault="00F31563" w:rsidP="00F31563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Максимум 3 человека от страны </w:t>
      </w:r>
    </w:p>
    <w:p w:rsidR="001E0D57" w:rsidRDefault="001E0D57" w:rsidP="00B75F96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</w:pPr>
      <w:r w:rsidRPr="00B75F9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Максимум 8 бойцов из принимающей страны в категории</w:t>
      </w:r>
    </w:p>
    <w:p w:rsidR="00F31563" w:rsidRPr="00A708E4" w:rsidRDefault="000E74AD" w:rsidP="00F31563">
      <w:pPr>
        <w:pStyle w:val="1"/>
        <w:spacing w:before="185" w:line="252" w:lineRule="auto"/>
        <w:ind w:right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Категория</w:t>
      </w:r>
      <w:r w:rsidRPr="00A708E4">
        <w:rPr>
          <w:rFonts w:ascii="Times New Roman" w:hAnsi="Times New Roman" w:cs="Times New Roman"/>
          <w:sz w:val="28"/>
          <w:szCs w:val="28"/>
        </w:rPr>
        <w:t xml:space="preserve"> 16 – 17 </w:t>
      </w:r>
      <w:r>
        <w:rPr>
          <w:rFonts w:ascii="Times New Roman" w:hAnsi="Times New Roman" w:cs="Times New Roman"/>
          <w:sz w:val="28"/>
          <w:szCs w:val="28"/>
          <w:lang w:val="ru-RU"/>
        </w:rPr>
        <w:t>лет</w:t>
      </w:r>
    </w:p>
    <w:p w:rsidR="000E74AD" w:rsidRPr="00A708E4" w:rsidRDefault="000E74AD" w:rsidP="00F31563">
      <w:pPr>
        <w:pStyle w:val="1"/>
        <w:spacing w:before="185" w:line="252" w:lineRule="auto"/>
        <w:ind w:right="349"/>
        <w:rPr>
          <w:rFonts w:ascii="Times New Roman" w:hAnsi="Times New Roman" w:cs="Times New Roman"/>
          <w:sz w:val="28"/>
          <w:szCs w:val="28"/>
        </w:rPr>
      </w:pPr>
      <w:r>
        <w:rPr>
          <w:w w:val="105"/>
        </w:rPr>
        <w:t>(9 CATEGORIES)</w:t>
      </w:r>
    </w:p>
    <w:p w:rsidR="000E74AD" w:rsidRDefault="000E74AD" w:rsidP="000E74AD">
      <w:pPr>
        <w:pStyle w:val="a3"/>
        <w:spacing w:before="2" w:line="252" w:lineRule="auto"/>
        <w:ind w:right="4717"/>
      </w:pPr>
      <w:r>
        <w:rPr>
          <w:w w:val="105"/>
        </w:rPr>
        <w:t>BOYS -60KG/ -65KG/ -70KG/ -75KG/ +75KG GIRLS -50KG/ -55KG/-60KG/ +60KG</w:t>
      </w:r>
    </w:p>
    <w:p w:rsidR="00F31563" w:rsidRDefault="00F31563" w:rsidP="00F31563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Для стран ИФК 2 человека в категории</w:t>
      </w:r>
    </w:p>
    <w:p w:rsidR="00F31563" w:rsidRDefault="00F31563" w:rsidP="00F31563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Не ИФК – 1 человек</w:t>
      </w:r>
    </w:p>
    <w:p w:rsidR="00F31563" w:rsidRDefault="00F31563" w:rsidP="00F31563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Максимум 3 человека от страны </w:t>
      </w:r>
    </w:p>
    <w:p w:rsidR="00F31563" w:rsidRPr="00F31563" w:rsidRDefault="00F31563" w:rsidP="00F31563">
      <w:pPr>
        <w:pStyle w:val="1"/>
        <w:spacing w:before="185" w:line="252" w:lineRule="auto"/>
        <w:ind w:right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Категория</w:t>
      </w:r>
      <w:r w:rsidRPr="00F31563">
        <w:rPr>
          <w:rFonts w:ascii="Times New Roman" w:hAnsi="Times New Roman" w:cs="Times New Roman"/>
          <w:sz w:val="28"/>
          <w:szCs w:val="28"/>
        </w:rPr>
        <w:t xml:space="preserve"> 14 – 15 </w:t>
      </w:r>
      <w:r>
        <w:rPr>
          <w:rFonts w:ascii="Times New Roman" w:hAnsi="Times New Roman" w:cs="Times New Roman"/>
          <w:sz w:val="28"/>
          <w:szCs w:val="28"/>
          <w:lang w:val="ru-RU"/>
        </w:rPr>
        <w:t>лет</w:t>
      </w:r>
    </w:p>
    <w:p w:rsidR="00F31563" w:rsidRDefault="00F31563" w:rsidP="00F31563">
      <w:pPr>
        <w:pStyle w:val="1"/>
        <w:spacing w:line="252" w:lineRule="auto"/>
        <w:ind w:left="0" w:right="349" w:firstLine="216"/>
      </w:pPr>
      <w:r>
        <w:rPr>
          <w:w w:val="105"/>
        </w:rPr>
        <w:t>(9 CATEGORIES)</w:t>
      </w:r>
    </w:p>
    <w:p w:rsidR="00F31563" w:rsidRDefault="00F31563" w:rsidP="00F31563">
      <w:pPr>
        <w:pStyle w:val="a3"/>
        <w:spacing w:before="2" w:line="252" w:lineRule="auto"/>
        <w:ind w:right="4717"/>
      </w:pPr>
      <w:r>
        <w:rPr>
          <w:w w:val="105"/>
        </w:rPr>
        <w:t>BOYS -50KG/ -55KG/ -60KG/ -65KG/ +65KG GIRLS -45KG/ -50KG/-55KG/ +55KG</w:t>
      </w:r>
    </w:p>
    <w:p w:rsidR="00F31563" w:rsidRDefault="00F31563" w:rsidP="00F31563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Для стран ИФК 2 человека в категории</w:t>
      </w:r>
    </w:p>
    <w:p w:rsidR="00F31563" w:rsidRDefault="00F31563" w:rsidP="00F31563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Не ИФК – 2 человек</w:t>
      </w:r>
    </w:p>
    <w:p w:rsidR="00F31563" w:rsidRDefault="00F31563" w:rsidP="00F31563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Максимум 4 человека от страны </w:t>
      </w:r>
    </w:p>
    <w:p w:rsidR="00F31563" w:rsidRPr="00F31563" w:rsidRDefault="00F31563" w:rsidP="00F31563">
      <w:pPr>
        <w:pStyle w:val="1"/>
        <w:spacing w:before="185" w:line="252" w:lineRule="auto"/>
        <w:ind w:right="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Категория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F3156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F31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лет</w:t>
      </w:r>
    </w:p>
    <w:p w:rsidR="00F31563" w:rsidRDefault="00F31563" w:rsidP="00F31563">
      <w:pPr>
        <w:pStyle w:val="1"/>
        <w:spacing w:line="252" w:lineRule="auto"/>
        <w:ind w:right="349"/>
      </w:pPr>
      <w:r>
        <w:rPr>
          <w:w w:val="105"/>
        </w:rPr>
        <w:t>(9 CATEGORIES)</w:t>
      </w:r>
    </w:p>
    <w:p w:rsidR="00F31563" w:rsidRDefault="00F31563" w:rsidP="00F31563">
      <w:pPr>
        <w:pStyle w:val="a3"/>
        <w:spacing w:before="2" w:line="247" w:lineRule="auto"/>
        <w:ind w:right="4717"/>
      </w:pPr>
      <w:r>
        <w:rPr>
          <w:w w:val="105"/>
        </w:rPr>
        <w:t>BOYS -40KG/ -45KG/ -50KG/ -55KG/ +55KG GIRLS -40KG/ -45KG/-50KG/ +50KG</w:t>
      </w:r>
    </w:p>
    <w:p w:rsidR="00F31563" w:rsidRDefault="00F31563" w:rsidP="00F31563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Для стран ИФК 2 человека в категории</w:t>
      </w:r>
    </w:p>
    <w:p w:rsidR="00F31563" w:rsidRDefault="00F31563" w:rsidP="00F31563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Не ИФК – 2 человека</w:t>
      </w:r>
    </w:p>
    <w:p w:rsidR="00F31563" w:rsidRDefault="00F31563" w:rsidP="00F31563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Максимум 4 человека от страны </w:t>
      </w:r>
    </w:p>
    <w:p w:rsidR="00AA0892" w:rsidRPr="00A708E4" w:rsidRDefault="00F31563">
      <w:pPr>
        <w:pStyle w:val="1"/>
        <w:spacing w:before="185" w:line="252" w:lineRule="auto"/>
        <w:ind w:right="5301"/>
        <w:rPr>
          <w:rFonts w:ascii="Times New Roman" w:hAnsi="Times New Roman" w:cs="Times New Roman"/>
          <w:sz w:val="22"/>
          <w:szCs w:val="22"/>
          <w:lang w:val="ru-RU"/>
        </w:rPr>
      </w:pPr>
      <w:r w:rsidRPr="002321B7">
        <w:rPr>
          <w:rFonts w:ascii="Times New Roman" w:hAnsi="Times New Roman" w:cs="Times New Roman"/>
          <w:w w:val="105"/>
          <w:sz w:val="22"/>
          <w:szCs w:val="22"/>
          <w:lang w:val="ru-RU"/>
        </w:rPr>
        <w:t>КАТЕГОРИЯ МАСТЕРОВ (ТОЛЬКО МУЖЧИНЫ)</w:t>
      </w:r>
      <w:r w:rsidR="00933D10" w:rsidRPr="00A708E4">
        <w:rPr>
          <w:rFonts w:ascii="Times New Roman" w:hAnsi="Times New Roman" w:cs="Times New Roman"/>
          <w:w w:val="105"/>
          <w:sz w:val="22"/>
          <w:szCs w:val="22"/>
          <w:lang w:val="ru-RU"/>
        </w:rPr>
        <w:t xml:space="preserve"> 40-45</w:t>
      </w:r>
    </w:p>
    <w:p w:rsidR="00AA0892" w:rsidRPr="00A708E4" w:rsidRDefault="00933D10">
      <w:pPr>
        <w:spacing w:before="2"/>
        <w:ind w:left="216"/>
        <w:rPr>
          <w:rFonts w:ascii="Times New Roman" w:hAnsi="Times New Roman" w:cs="Times New Roman"/>
          <w:b/>
          <w:lang w:val="ru-RU"/>
        </w:rPr>
      </w:pPr>
      <w:r w:rsidRPr="00A708E4">
        <w:rPr>
          <w:rFonts w:ascii="Times New Roman" w:hAnsi="Times New Roman" w:cs="Times New Roman"/>
          <w:b/>
          <w:w w:val="105"/>
          <w:lang w:val="ru-RU"/>
        </w:rPr>
        <w:t>-75</w:t>
      </w:r>
      <w:r w:rsidRPr="002321B7">
        <w:rPr>
          <w:rFonts w:ascii="Times New Roman" w:hAnsi="Times New Roman" w:cs="Times New Roman"/>
          <w:b/>
          <w:w w:val="105"/>
        </w:rPr>
        <w:t>KG</w:t>
      </w:r>
      <w:r w:rsidRPr="00A708E4">
        <w:rPr>
          <w:rFonts w:ascii="Times New Roman" w:hAnsi="Times New Roman" w:cs="Times New Roman"/>
          <w:b/>
          <w:w w:val="105"/>
          <w:lang w:val="ru-RU"/>
        </w:rPr>
        <w:t>/-85</w:t>
      </w:r>
      <w:r w:rsidRPr="002321B7">
        <w:rPr>
          <w:rFonts w:ascii="Times New Roman" w:hAnsi="Times New Roman" w:cs="Times New Roman"/>
          <w:b/>
          <w:w w:val="105"/>
        </w:rPr>
        <w:t>KG</w:t>
      </w:r>
      <w:r w:rsidRPr="00A708E4">
        <w:rPr>
          <w:rFonts w:ascii="Times New Roman" w:hAnsi="Times New Roman" w:cs="Times New Roman"/>
          <w:b/>
          <w:w w:val="105"/>
          <w:lang w:val="ru-RU"/>
        </w:rPr>
        <w:t>/+85</w:t>
      </w:r>
      <w:r w:rsidRPr="002321B7">
        <w:rPr>
          <w:rFonts w:ascii="Times New Roman" w:hAnsi="Times New Roman" w:cs="Times New Roman"/>
          <w:b/>
          <w:w w:val="105"/>
        </w:rPr>
        <w:t>KG</w:t>
      </w:r>
    </w:p>
    <w:p w:rsidR="00AA0892" w:rsidRPr="00A708E4" w:rsidRDefault="00AA0892">
      <w:pPr>
        <w:pStyle w:val="a3"/>
        <w:spacing w:before="1"/>
        <w:ind w:left="0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AA0892" w:rsidRPr="00A708E4" w:rsidRDefault="00933D10">
      <w:pPr>
        <w:ind w:left="216"/>
        <w:rPr>
          <w:rFonts w:ascii="Times New Roman" w:hAnsi="Times New Roman" w:cs="Times New Roman"/>
          <w:b/>
          <w:lang w:val="ru-RU"/>
        </w:rPr>
      </w:pPr>
      <w:r w:rsidRPr="00A708E4">
        <w:rPr>
          <w:rFonts w:ascii="Times New Roman" w:hAnsi="Times New Roman" w:cs="Times New Roman"/>
          <w:b/>
          <w:w w:val="105"/>
          <w:lang w:val="ru-RU"/>
        </w:rPr>
        <w:lastRenderedPageBreak/>
        <w:t xml:space="preserve"> 46+</w:t>
      </w:r>
    </w:p>
    <w:p w:rsidR="00AA0892" w:rsidRPr="00A708E4" w:rsidRDefault="00933D10">
      <w:pPr>
        <w:spacing w:before="12"/>
        <w:ind w:left="216"/>
        <w:rPr>
          <w:rFonts w:ascii="Times New Roman" w:hAnsi="Times New Roman" w:cs="Times New Roman"/>
          <w:b/>
          <w:w w:val="105"/>
          <w:lang w:val="ru-RU"/>
        </w:rPr>
      </w:pPr>
      <w:r w:rsidRPr="00A708E4">
        <w:rPr>
          <w:rFonts w:ascii="Times New Roman" w:hAnsi="Times New Roman" w:cs="Times New Roman"/>
          <w:b/>
          <w:w w:val="105"/>
          <w:lang w:val="ru-RU"/>
        </w:rPr>
        <w:t>-75</w:t>
      </w:r>
      <w:r w:rsidRPr="002321B7">
        <w:rPr>
          <w:rFonts w:ascii="Times New Roman" w:hAnsi="Times New Roman" w:cs="Times New Roman"/>
          <w:b/>
          <w:w w:val="105"/>
        </w:rPr>
        <w:t>KG</w:t>
      </w:r>
      <w:r w:rsidRPr="00A708E4">
        <w:rPr>
          <w:rFonts w:ascii="Times New Roman" w:hAnsi="Times New Roman" w:cs="Times New Roman"/>
          <w:b/>
          <w:w w:val="105"/>
          <w:lang w:val="ru-RU"/>
        </w:rPr>
        <w:t>/-85/+85</w:t>
      </w:r>
      <w:r w:rsidRPr="002321B7">
        <w:rPr>
          <w:rFonts w:ascii="Times New Roman" w:hAnsi="Times New Roman" w:cs="Times New Roman"/>
          <w:b/>
          <w:w w:val="105"/>
        </w:rPr>
        <w:t>KG</w:t>
      </w:r>
    </w:p>
    <w:p w:rsidR="00F31563" w:rsidRDefault="00F31563" w:rsidP="00F31563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Для стран ИФК 2 человека в категории</w:t>
      </w:r>
    </w:p>
    <w:p w:rsidR="00F31563" w:rsidRDefault="00F31563" w:rsidP="00F31563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>Не ИФК – 1 человек</w:t>
      </w:r>
    </w:p>
    <w:p w:rsidR="00F31563" w:rsidRDefault="00F31563" w:rsidP="00F31563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ru-RU"/>
        </w:rPr>
        <w:t xml:space="preserve">Максимум 3 человека от страны </w:t>
      </w:r>
    </w:p>
    <w:p w:rsidR="00F31563" w:rsidRPr="00F31563" w:rsidRDefault="00F31563">
      <w:pPr>
        <w:spacing w:before="12"/>
        <w:ind w:left="216"/>
        <w:rPr>
          <w:b/>
          <w:sz w:val="19"/>
          <w:lang w:val="ru-RU"/>
        </w:rPr>
      </w:pPr>
    </w:p>
    <w:p w:rsidR="002321B7" w:rsidRPr="002321B7" w:rsidRDefault="002321B7" w:rsidP="002321B7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321B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Регистрация начнется во второй половине дня в четверг, 26 марта. ДОКУМЕНТЫ, ПРЕДСТАВЛЯЕМЫЕ НА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комиссии</w:t>
      </w:r>
      <w:r w:rsidRPr="002321B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:</w:t>
      </w:r>
    </w:p>
    <w:p w:rsidR="002321B7" w:rsidRDefault="002321B7" w:rsidP="002321B7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Страховка, медицинские справки и членский билет IFK:</w:t>
      </w:r>
    </w:p>
    <w:p w:rsidR="002321B7" w:rsidRPr="002321B7" w:rsidRDefault="002321B7" w:rsidP="002321B7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321B7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Взвешивание состоится в отеле 27 марта с 09:00. Будет определено расписание для взвешивания. Предпочтение будет отдаваться любому бойцу, который сражается в пятницу вечером.</w:t>
      </w:r>
    </w:p>
    <w:p w:rsidR="002321B7" w:rsidRPr="002321B7" w:rsidRDefault="002321B7" w:rsidP="002321B7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54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ЛЮБОЙ СПОРСМЕН, КОТОРЫЙ НЕ ПОПАДАЕТ В ВЕС, БУДЕТ ДИСКВАЛИФИЦИРОВАН.</w:t>
      </w:r>
    </w:p>
    <w:p w:rsidR="00AA0892" w:rsidRPr="00F31563" w:rsidRDefault="00AA0892">
      <w:pPr>
        <w:pStyle w:val="a3"/>
        <w:spacing w:before="7"/>
        <w:ind w:left="0"/>
        <w:rPr>
          <w:b/>
          <w:sz w:val="20"/>
          <w:lang w:val="ru-RU"/>
        </w:rPr>
      </w:pPr>
    </w:p>
    <w:p w:rsidR="00AA0892" w:rsidRDefault="00933D10">
      <w:pPr>
        <w:pStyle w:val="a3"/>
        <w:spacing w:before="185"/>
      </w:pPr>
      <w:r>
        <w:rPr>
          <w:w w:val="105"/>
        </w:rPr>
        <w:t>Program –</w:t>
      </w:r>
    </w:p>
    <w:p w:rsidR="00AA0892" w:rsidRDefault="00AA0892">
      <w:pPr>
        <w:pStyle w:val="a3"/>
        <w:spacing w:before="1"/>
        <w:ind w:left="0"/>
        <w:rPr>
          <w:sz w:val="21"/>
        </w:rPr>
      </w:pPr>
    </w:p>
    <w:p w:rsidR="00AA0892" w:rsidRDefault="00933D10">
      <w:pPr>
        <w:pStyle w:val="a3"/>
        <w:spacing w:after="8"/>
      </w:pPr>
      <w:r>
        <w:rPr>
          <w:w w:val="105"/>
        </w:rPr>
        <w:t xml:space="preserve">Team to arrive on </w:t>
      </w:r>
      <w:proofErr w:type="gramStart"/>
      <w:r>
        <w:rPr>
          <w:w w:val="105"/>
        </w:rPr>
        <w:t>26th</w:t>
      </w:r>
      <w:proofErr w:type="gramEnd"/>
      <w:r>
        <w:rPr>
          <w:w w:val="105"/>
        </w:rPr>
        <w:t xml:space="preserve"> March 2020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6250"/>
      </w:tblGrid>
      <w:tr w:rsidR="00AA0892">
        <w:trPr>
          <w:trHeight w:val="460"/>
        </w:trPr>
        <w:tc>
          <w:tcPr>
            <w:tcW w:w="2472" w:type="dxa"/>
          </w:tcPr>
          <w:p w:rsidR="00AA0892" w:rsidRDefault="00933D10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26 March</w:t>
            </w:r>
          </w:p>
        </w:tc>
        <w:tc>
          <w:tcPr>
            <w:tcW w:w="6250" w:type="dxa"/>
          </w:tcPr>
          <w:p w:rsidR="00AA0892" w:rsidRDefault="00933D10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Arrive in Istanbul and check into hotel</w:t>
            </w:r>
          </w:p>
          <w:p w:rsidR="00AA0892" w:rsidRDefault="00933D10">
            <w:pPr>
              <w:pStyle w:val="TableParagraph"/>
              <w:spacing w:before="12" w:line="206" w:lineRule="exact"/>
              <w:rPr>
                <w:sz w:val="19"/>
              </w:rPr>
            </w:pPr>
            <w:r>
              <w:rPr>
                <w:w w:val="105"/>
                <w:sz w:val="19"/>
              </w:rPr>
              <w:t>1600 Executive Board Meeting</w:t>
            </w:r>
          </w:p>
        </w:tc>
      </w:tr>
      <w:tr w:rsidR="00AA0892">
        <w:trPr>
          <w:trHeight w:val="230"/>
        </w:trPr>
        <w:tc>
          <w:tcPr>
            <w:tcW w:w="2472" w:type="dxa"/>
          </w:tcPr>
          <w:p w:rsidR="00AA0892" w:rsidRDefault="00933D10">
            <w:pPr>
              <w:pStyle w:val="TableParagraph"/>
              <w:spacing w:line="206" w:lineRule="exact"/>
              <w:rPr>
                <w:sz w:val="19"/>
              </w:rPr>
            </w:pPr>
            <w:r>
              <w:rPr>
                <w:w w:val="105"/>
                <w:sz w:val="19"/>
              </w:rPr>
              <w:t>26 March</w:t>
            </w:r>
          </w:p>
        </w:tc>
        <w:tc>
          <w:tcPr>
            <w:tcW w:w="6250" w:type="dxa"/>
          </w:tcPr>
          <w:p w:rsidR="00AA0892" w:rsidRDefault="00933D10">
            <w:pPr>
              <w:pStyle w:val="TableParagraph"/>
              <w:spacing w:line="206" w:lineRule="exact"/>
              <w:rPr>
                <w:sz w:val="19"/>
              </w:rPr>
            </w:pPr>
            <w:r>
              <w:rPr>
                <w:w w:val="105"/>
                <w:sz w:val="19"/>
              </w:rPr>
              <w:t>1500 – 2000 Tournament Registration/ Medicals</w:t>
            </w:r>
          </w:p>
        </w:tc>
      </w:tr>
      <w:tr w:rsidR="00AA0892">
        <w:trPr>
          <w:trHeight w:val="690"/>
        </w:trPr>
        <w:tc>
          <w:tcPr>
            <w:tcW w:w="2472" w:type="dxa"/>
          </w:tcPr>
          <w:p w:rsidR="00AA0892" w:rsidRDefault="00933D10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27 March</w:t>
            </w:r>
          </w:p>
        </w:tc>
        <w:tc>
          <w:tcPr>
            <w:tcW w:w="6250" w:type="dxa"/>
          </w:tcPr>
          <w:p w:rsidR="00AA0892" w:rsidRDefault="00933D10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0800 Weigh In</w:t>
            </w:r>
          </w:p>
          <w:p w:rsidR="00AA0892" w:rsidRDefault="00933D10">
            <w:pPr>
              <w:pStyle w:val="TableParagraph"/>
              <w:spacing w:before="12"/>
              <w:rPr>
                <w:sz w:val="19"/>
              </w:rPr>
            </w:pPr>
            <w:r>
              <w:rPr>
                <w:w w:val="105"/>
                <w:sz w:val="19"/>
              </w:rPr>
              <w:t>1000 - 1200 Country Rep meeting</w:t>
            </w:r>
          </w:p>
          <w:p w:rsidR="00AA0892" w:rsidRDefault="00933D10">
            <w:pPr>
              <w:pStyle w:val="TableParagraph"/>
              <w:spacing w:before="12" w:line="206" w:lineRule="exact"/>
              <w:rPr>
                <w:sz w:val="19"/>
              </w:rPr>
            </w:pPr>
            <w:r>
              <w:rPr>
                <w:w w:val="105"/>
                <w:sz w:val="19"/>
              </w:rPr>
              <w:t>1300 - 1600 Referees and Judges course</w:t>
            </w:r>
          </w:p>
        </w:tc>
      </w:tr>
      <w:tr w:rsidR="00AA0892">
        <w:trPr>
          <w:trHeight w:val="230"/>
        </w:trPr>
        <w:tc>
          <w:tcPr>
            <w:tcW w:w="2472" w:type="dxa"/>
          </w:tcPr>
          <w:p w:rsidR="00AA0892" w:rsidRDefault="00933D10">
            <w:pPr>
              <w:pStyle w:val="TableParagraph"/>
              <w:spacing w:line="206" w:lineRule="exact"/>
              <w:rPr>
                <w:sz w:val="19"/>
              </w:rPr>
            </w:pPr>
            <w:r>
              <w:rPr>
                <w:w w:val="105"/>
                <w:sz w:val="19"/>
              </w:rPr>
              <w:t>27 March</w:t>
            </w:r>
          </w:p>
        </w:tc>
        <w:tc>
          <w:tcPr>
            <w:tcW w:w="6250" w:type="dxa"/>
          </w:tcPr>
          <w:p w:rsidR="00AA0892" w:rsidRDefault="00933D10">
            <w:pPr>
              <w:pStyle w:val="TableParagraph"/>
              <w:spacing w:line="206" w:lineRule="exact"/>
              <w:rPr>
                <w:sz w:val="19"/>
              </w:rPr>
            </w:pPr>
            <w:r>
              <w:rPr>
                <w:w w:val="105"/>
                <w:sz w:val="19"/>
              </w:rPr>
              <w:t>1700 Juniors Preliminary rounds</w:t>
            </w:r>
          </w:p>
        </w:tc>
      </w:tr>
      <w:tr w:rsidR="00AA0892">
        <w:trPr>
          <w:trHeight w:val="455"/>
        </w:trPr>
        <w:tc>
          <w:tcPr>
            <w:tcW w:w="2472" w:type="dxa"/>
          </w:tcPr>
          <w:p w:rsidR="00AA0892" w:rsidRDefault="00933D10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28 March</w:t>
            </w:r>
          </w:p>
        </w:tc>
        <w:tc>
          <w:tcPr>
            <w:tcW w:w="6250" w:type="dxa"/>
          </w:tcPr>
          <w:p w:rsidR="00AA0892" w:rsidRDefault="00933D10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0800 Transfer to venue</w:t>
            </w:r>
          </w:p>
          <w:p w:rsidR="00AA0892" w:rsidRDefault="00933D10">
            <w:pPr>
              <w:pStyle w:val="TableParagraph"/>
              <w:spacing w:before="12" w:line="201" w:lineRule="exact"/>
              <w:rPr>
                <w:sz w:val="19"/>
              </w:rPr>
            </w:pPr>
            <w:r>
              <w:rPr>
                <w:w w:val="105"/>
                <w:sz w:val="19"/>
              </w:rPr>
              <w:t>0900 Tournament to start</w:t>
            </w:r>
          </w:p>
        </w:tc>
      </w:tr>
      <w:tr w:rsidR="00AA0892">
        <w:trPr>
          <w:trHeight w:val="230"/>
        </w:trPr>
        <w:tc>
          <w:tcPr>
            <w:tcW w:w="2472" w:type="dxa"/>
          </w:tcPr>
          <w:p w:rsidR="00AA0892" w:rsidRDefault="00933D10">
            <w:pPr>
              <w:pStyle w:val="TableParagraph"/>
              <w:spacing w:before="8" w:line="201" w:lineRule="exact"/>
              <w:rPr>
                <w:sz w:val="19"/>
              </w:rPr>
            </w:pPr>
            <w:r>
              <w:rPr>
                <w:w w:val="105"/>
                <w:sz w:val="19"/>
              </w:rPr>
              <w:t>29 March</w:t>
            </w:r>
          </w:p>
        </w:tc>
        <w:tc>
          <w:tcPr>
            <w:tcW w:w="6250" w:type="dxa"/>
          </w:tcPr>
          <w:p w:rsidR="00AA0892" w:rsidRDefault="00933D10">
            <w:pPr>
              <w:pStyle w:val="TableParagraph"/>
              <w:spacing w:before="8" w:line="201" w:lineRule="exact"/>
              <w:rPr>
                <w:sz w:val="19"/>
              </w:rPr>
            </w:pPr>
            <w:r>
              <w:rPr>
                <w:w w:val="105"/>
                <w:sz w:val="19"/>
              </w:rPr>
              <w:t>Finals and Trophy presentation</w:t>
            </w:r>
          </w:p>
        </w:tc>
      </w:tr>
      <w:tr w:rsidR="00AA0892">
        <w:trPr>
          <w:trHeight w:val="460"/>
        </w:trPr>
        <w:tc>
          <w:tcPr>
            <w:tcW w:w="2472" w:type="dxa"/>
          </w:tcPr>
          <w:p w:rsidR="00AA0892" w:rsidRDefault="00933D10">
            <w:pPr>
              <w:pStyle w:val="TableParagraph"/>
              <w:spacing w:before="8"/>
              <w:rPr>
                <w:sz w:val="19"/>
              </w:rPr>
            </w:pPr>
            <w:r>
              <w:rPr>
                <w:w w:val="105"/>
                <w:sz w:val="19"/>
              </w:rPr>
              <w:t>30 March</w:t>
            </w:r>
          </w:p>
        </w:tc>
        <w:tc>
          <w:tcPr>
            <w:tcW w:w="6250" w:type="dxa"/>
          </w:tcPr>
          <w:p w:rsidR="00AA0892" w:rsidRDefault="00933D10">
            <w:pPr>
              <w:pStyle w:val="TableParagraph"/>
              <w:spacing w:before="7" w:line="220" w:lineRule="atLeast"/>
              <w:ind w:right="5215"/>
              <w:rPr>
                <w:sz w:val="19"/>
              </w:rPr>
            </w:pPr>
            <w:r>
              <w:rPr>
                <w:w w:val="105"/>
                <w:sz w:val="19"/>
              </w:rPr>
              <w:t>Breakfast Check-out</w:t>
            </w:r>
          </w:p>
        </w:tc>
      </w:tr>
    </w:tbl>
    <w:p w:rsidR="00AA0892" w:rsidRDefault="00AA0892">
      <w:pPr>
        <w:pStyle w:val="a3"/>
        <w:ind w:left="0"/>
        <w:rPr>
          <w:sz w:val="22"/>
        </w:rPr>
      </w:pPr>
    </w:p>
    <w:p w:rsidR="00AA0892" w:rsidRDefault="00AA0892">
      <w:pPr>
        <w:pStyle w:val="a3"/>
        <w:spacing w:before="5"/>
        <w:ind w:left="0"/>
        <w:rPr>
          <w:sz w:val="18"/>
        </w:rPr>
      </w:pPr>
    </w:p>
    <w:p w:rsidR="00AA0892" w:rsidRDefault="00933D10">
      <w:pPr>
        <w:pStyle w:val="a3"/>
      </w:pPr>
      <w:r>
        <w:rPr>
          <w:w w:val="105"/>
        </w:rPr>
        <w:t>ACCOMMODATION: HOTELS</w:t>
      </w:r>
    </w:p>
    <w:p w:rsidR="00AA0892" w:rsidRDefault="00AA0892">
      <w:pPr>
        <w:pStyle w:val="a3"/>
        <w:ind w:left="0"/>
        <w:rPr>
          <w:sz w:val="21"/>
        </w:rPr>
      </w:pPr>
    </w:p>
    <w:p w:rsidR="00AA0892" w:rsidRDefault="00933D10">
      <w:pPr>
        <w:pStyle w:val="a3"/>
        <w:spacing w:before="1" w:line="506" w:lineRule="auto"/>
        <w:ind w:right="5887"/>
      </w:pPr>
      <w:proofErr w:type="spellStart"/>
      <w:r>
        <w:rPr>
          <w:w w:val="105"/>
        </w:rPr>
        <w:t>Gonan</w:t>
      </w:r>
      <w:proofErr w:type="spellEnd"/>
      <w:r>
        <w:rPr>
          <w:w w:val="105"/>
        </w:rPr>
        <w:t xml:space="preserve"> Hotel </w:t>
      </w:r>
      <w:r>
        <w:rPr>
          <w:color w:val="0000FF"/>
          <w:w w:val="105"/>
          <w:u w:val="single" w:color="386EFF"/>
        </w:rPr>
        <w:t>https://</w:t>
      </w:r>
      <w:hyperlink r:id="rId7">
        <w:r>
          <w:rPr>
            <w:color w:val="0000FF"/>
            <w:w w:val="105"/>
            <w:u w:val="single" w:color="386EFF"/>
          </w:rPr>
          <w:t>www.istanbulgonen.com/</w:t>
        </w:r>
      </w:hyperlink>
    </w:p>
    <w:p w:rsidR="00AA0892" w:rsidRDefault="00933D10">
      <w:pPr>
        <w:pStyle w:val="a3"/>
        <w:spacing w:line="506" w:lineRule="auto"/>
        <w:ind w:right="5666"/>
      </w:pPr>
      <w:r>
        <w:rPr>
          <w:w w:val="105"/>
        </w:rPr>
        <w:t xml:space="preserve">Pullman Hotel </w:t>
      </w:r>
      <w:hyperlink r:id="rId8">
        <w:r>
          <w:rPr>
            <w:color w:val="386EFF"/>
            <w:w w:val="105"/>
            <w:u w:val="single" w:color="386EFF"/>
          </w:rPr>
          <w:t>http://www.pullmanistanbul.com/tr/</w:t>
        </w:r>
      </w:hyperlink>
    </w:p>
    <w:p w:rsidR="00AA0892" w:rsidRDefault="00933D10">
      <w:pPr>
        <w:pStyle w:val="a3"/>
        <w:spacing w:line="213" w:lineRule="exact"/>
        <w:jc w:val="both"/>
      </w:pPr>
      <w:r>
        <w:rPr>
          <w:w w:val="105"/>
        </w:rPr>
        <w:t>Package cost-</w:t>
      </w:r>
    </w:p>
    <w:p w:rsidR="00AA0892" w:rsidRDefault="00933D10">
      <w:pPr>
        <w:pStyle w:val="a3"/>
        <w:spacing w:before="12" w:line="252" w:lineRule="auto"/>
        <w:ind w:right="4597"/>
        <w:jc w:val="both"/>
      </w:pPr>
      <w:r>
        <w:rPr>
          <w:w w:val="105"/>
        </w:rPr>
        <w:t>Single Room Package 350 Euros per person Double Room Package 300 Euros per person Triple Room Package 280 Euros per person</w:t>
      </w:r>
    </w:p>
    <w:p w:rsidR="00AA0892" w:rsidRDefault="00AA0892">
      <w:pPr>
        <w:pStyle w:val="a3"/>
        <w:spacing w:before="8"/>
        <w:ind w:left="0"/>
        <w:rPr>
          <w:sz w:val="20"/>
        </w:rPr>
      </w:pPr>
    </w:p>
    <w:p w:rsidR="00AA0892" w:rsidRDefault="00933D10">
      <w:pPr>
        <w:pStyle w:val="a3"/>
        <w:spacing w:line="290" w:lineRule="auto"/>
        <w:ind w:right="349"/>
      </w:pPr>
      <w:r>
        <w:rPr>
          <w:w w:val="105"/>
        </w:rPr>
        <w:t xml:space="preserve">Sayonara party is free and is included in your hotel package for both participants and </w:t>
      </w:r>
      <w:r>
        <w:rPr>
          <w:w w:val="105"/>
        </w:rPr>
        <w:lastRenderedPageBreak/>
        <w:t>spectators,</w:t>
      </w:r>
    </w:p>
    <w:p w:rsidR="00AA0892" w:rsidRDefault="00AA0892">
      <w:pPr>
        <w:pStyle w:val="a3"/>
        <w:spacing w:before="6"/>
        <w:ind w:left="0"/>
      </w:pPr>
    </w:p>
    <w:p w:rsidR="00AA0892" w:rsidRDefault="00933D10">
      <w:pPr>
        <w:pStyle w:val="a3"/>
      </w:pPr>
      <w:r>
        <w:rPr>
          <w:w w:val="105"/>
        </w:rPr>
        <w:t>The Championship Package includes-</w:t>
      </w:r>
    </w:p>
    <w:p w:rsidR="00AA0892" w:rsidRDefault="00933D10">
      <w:pPr>
        <w:pStyle w:val="a3"/>
        <w:spacing w:before="12" w:line="252" w:lineRule="auto"/>
        <w:ind w:right="2527"/>
      </w:pPr>
      <w:proofErr w:type="gramStart"/>
      <w:r>
        <w:rPr>
          <w:w w:val="105"/>
        </w:rPr>
        <w:t>4</w:t>
      </w:r>
      <w:proofErr w:type="gramEnd"/>
      <w:r>
        <w:rPr>
          <w:w w:val="105"/>
        </w:rPr>
        <w:t xml:space="preserve"> night/5 day stay in 5* luxury hotels with gym, sauna, swimming pool. ARRIVAL </w:t>
      </w:r>
      <w:proofErr w:type="gramStart"/>
      <w:r>
        <w:rPr>
          <w:w w:val="105"/>
        </w:rPr>
        <w:t>- 26</w:t>
      </w:r>
      <w:r>
        <w:rPr>
          <w:w w:val="105"/>
          <w:vertAlign w:val="superscript"/>
        </w:rPr>
        <w:t>th</w:t>
      </w:r>
      <w:proofErr w:type="gramEnd"/>
      <w:r>
        <w:rPr>
          <w:w w:val="105"/>
        </w:rPr>
        <w:t xml:space="preserve"> March, day lunch and dinner</w:t>
      </w:r>
    </w:p>
    <w:p w:rsidR="00AA0892" w:rsidRDefault="00933D10">
      <w:pPr>
        <w:pStyle w:val="a3"/>
        <w:spacing w:before="2" w:line="252" w:lineRule="auto"/>
        <w:ind w:right="4905"/>
      </w:pPr>
      <w:r>
        <w:rPr>
          <w:w w:val="105"/>
        </w:rPr>
        <w:t>26</w:t>
      </w:r>
      <w:r>
        <w:rPr>
          <w:w w:val="105"/>
          <w:vertAlign w:val="superscript"/>
        </w:rPr>
        <w:t>th</w:t>
      </w:r>
      <w:r>
        <w:rPr>
          <w:w w:val="105"/>
        </w:rPr>
        <w:t>-29</w:t>
      </w:r>
      <w:r>
        <w:rPr>
          <w:w w:val="105"/>
          <w:vertAlign w:val="superscript"/>
        </w:rPr>
        <w:t>th</w:t>
      </w:r>
      <w:r>
        <w:rPr>
          <w:w w:val="105"/>
        </w:rPr>
        <w:t xml:space="preserve"> March breakfast, lunch and dinner </w:t>
      </w:r>
      <w:proofErr w:type="gramStart"/>
      <w:r>
        <w:rPr>
          <w:w w:val="105"/>
        </w:rPr>
        <w:t>30</w:t>
      </w:r>
      <w:r>
        <w:rPr>
          <w:w w:val="105"/>
          <w:vertAlign w:val="superscript"/>
        </w:rPr>
        <w:t>th</w:t>
      </w:r>
      <w:proofErr w:type="gramEnd"/>
      <w:r>
        <w:rPr>
          <w:w w:val="105"/>
        </w:rPr>
        <w:t xml:space="preserve"> March breakfast</w:t>
      </w:r>
    </w:p>
    <w:p w:rsidR="00AA0892" w:rsidRDefault="00933D10">
      <w:pPr>
        <w:pStyle w:val="a3"/>
        <w:spacing w:before="2"/>
      </w:pPr>
      <w:r>
        <w:rPr>
          <w:w w:val="105"/>
        </w:rPr>
        <w:t>The hotel will also provide lunch at championships.</w:t>
      </w:r>
    </w:p>
    <w:p w:rsidR="00AA0892" w:rsidRDefault="00933D10">
      <w:pPr>
        <w:pStyle w:val="a3"/>
        <w:spacing w:before="12" w:line="247" w:lineRule="auto"/>
        <w:ind w:right="349"/>
      </w:pPr>
      <w:r>
        <w:rPr>
          <w:w w:val="105"/>
        </w:rPr>
        <w:t>The hotel is inclusive of all meals, hot drinks and soft drinks. Whilst alcohol is not included, a full bar is available for your purchase.</w:t>
      </w:r>
    </w:p>
    <w:p w:rsidR="00AA0892" w:rsidRDefault="00AA0892">
      <w:pPr>
        <w:pStyle w:val="a3"/>
        <w:spacing w:before="6"/>
        <w:ind w:left="0"/>
        <w:rPr>
          <w:sz w:val="20"/>
        </w:rPr>
      </w:pPr>
    </w:p>
    <w:p w:rsidR="00AA0892" w:rsidRDefault="00933D10">
      <w:pPr>
        <w:pStyle w:val="a3"/>
      </w:pPr>
      <w:r>
        <w:rPr>
          <w:w w:val="105"/>
        </w:rPr>
        <w:t>It also includes-</w:t>
      </w:r>
    </w:p>
    <w:p w:rsidR="00AA0892" w:rsidRDefault="00933D10">
      <w:pPr>
        <w:pStyle w:val="a3"/>
        <w:spacing w:before="12" w:line="252" w:lineRule="auto"/>
        <w:ind w:right="3891"/>
      </w:pPr>
      <w:r>
        <w:rPr>
          <w:w w:val="105"/>
        </w:rPr>
        <w:t xml:space="preserve">All transfers between hotel and airport (approx. 60 km) </w:t>
      </w:r>
      <w:proofErr w:type="gramStart"/>
      <w:r>
        <w:rPr>
          <w:w w:val="105"/>
        </w:rPr>
        <w:t>All</w:t>
      </w:r>
      <w:proofErr w:type="gramEnd"/>
      <w:r>
        <w:rPr>
          <w:w w:val="105"/>
        </w:rPr>
        <w:t xml:space="preserve"> transfers between hotel and event venue.</w:t>
      </w:r>
    </w:p>
    <w:p w:rsidR="00AA0892" w:rsidRDefault="00933D10">
      <w:pPr>
        <w:pStyle w:val="a3"/>
        <w:spacing w:before="2" w:line="252" w:lineRule="auto"/>
        <w:ind w:right="4357"/>
      </w:pPr>
      <w:r>
        <w:rPr>
          <w:w w:val="105"/>
        </w:rPr>
        <w:t>Championship T-Shirt for all fighters and officials. Sayonara Party and meal (alcohol not included)</w:t>
      </w:r>
    </w:p>
    <w:p w:rsidR="00AA0892" w:rsidRDefault="00AA0892">
      <w:pPr>
        <w:pStyle w:val="a3"/>
        <w:spacing w:before="3"/>
        <w:ind w:left="0"/>
        <w:rPr>
          <w:sz w:val="20"/>
        </w:rPr>
      </w:pPr>
    </w:p>
    <w:p w:rsidR="00AA0892" w:rsidRDefault="00933D10">
      <w:pPr>
        <w:pStyle w:val="a3"/>
      </w:pPr>
      <w:r>
        <w:rPr>
          <w:w w:val="105"/>
        </w:rPr>
        <w:t xml:space="preserve">You may add days to your trip by contacting the </w:t>
      </w:r>
      <w:proofErr w:type="spellStart"/>
      <w:r>
        <w:rPr>
          <w:w w:val="105"/>
        </w:rPr>
        <w:t>organsier</w:t>
      </w:r>
      <w:proofErr w:type="spellEnd"/>
    </w:p>
    <w:p w:rsidR="00AA0892" w:rsidRDefault="00AA0892">
      <w:pPr>
        <w:pStyle w:val="a3"/>
        <w:ind w:left="0"/>
        <w:rPr>
          <w:sz w:val="21"/>
        </w:rPr>
      </w:pPr>
    </w:p>
    <w:p w:rsidR="00AA0892" w:rsidRDefault="00933D10">
      <w:pPr>
        <w:pStyle w:val="1"/>
        <w:spacing w:before="1" w:line="247" w:lineRule="auto"/>
      </w:pPr>
      <w:r>
        <w:rPr>
          <w:w w:val="105"/>
        </w:rPr>
        <w:t>TEAMS MUST USE THE CHAMPIONSHIP HOTELS ON OFFER TO BE ACCEPTED IN THE EVENT</w:t>
      </w:r>
    </w:p>
    <w:p w:rsidR="00AA0892" w:rsidRDefault="00AA0892">
      <w:pPr>
        <w:spacing w:line="247" w:lineRule="auto"/>
      </w:pPr>
    </w:p>
    <w:p w:rsidR="00511DDE" w:rsidRDefault="00511DDE" w:rsidP="00511DDE">
      <w:pPr>
        <w:pStyle w:val="a3"/>
        <w:spacing w:line="506" w:lineRule="auto"/>
        <w:ind w:right="5666"/>
        <w:rPr>
          <w:color w:val="386EFF"/>
          <w:w w:val="105"/>
          <w:u w:val="single" w:color="386EFF"/>
        </w:rPr>
      </w:pPr>
      <w:r w:rsidRPr="00511DDE">
        <w:rPr>
          <w:sz w:val="24"/>
          <w:szCs w:val="24"/>
        </w:rPr>
        <w:br/>
      </w:r>
      <w:r w:rsidRPr="00511DDE">
        <w:rPr>
          <w:w w:val="105"/>
          <w:sz w:val="24"/>
          <w:szCs w:val="24"/>
        </w:rPr>
        <w:t xml:space="preserve">Pullman Hotel </w:t>
      </w:r>
      <w:hyperlink r:id="rId9" w:history="1">
        <w:r w:rsidRPr="00720A5A">
          <w:rPr>
            <w:rStyle w:val="a5"/>
            <w:w w:val="105"/>
            <w:u w:color="386EFF"/>
          </w:rPr>
          <w:t>http://www.pullmanistanbul.com/tr/</w:t>
        </w:r>
      </w:hyperlink>
    </w:p>
    <w:p w:rsidR="00511DDE" w:rsidRPr="00511DDE" w:rsidRDefault="00511DDE">
      <w:pPr>
        <w:spacing w:line="247" w:lineRule="auto"/>
        <w:rPr>
          <w:color w:val="222222"/>
          <w:sz w:val="28"/>
          <w:szCs w:val="28"/>
          <w:shd w:val="clear" w:color="auto" w:fill="F8F9FA"/>
          <w:lang w:val="ru-RU"/>
        </w:rPr>
      </w:pPr>
      <w:r w:rsidRPr="00511DDE">
        <w:rPr>
          <w:color w:val="222222"/>
          <w:sz w:val="28"/>
          <w:szCs w:val="28"/>
          <w:shd w:val="clear" w:color="auto" w:fill="F8F9FA"/>
          <w:lang w:val="ru-RU"/>
        </w:rPr>
        <w:t xml:space="preserve">Отель </w:t>
      </w:r>
      <w:proofErr w:type="spellStart"/>
      <w:r w:rsidRPr="00511DDE">
        <w:rPr>
          <w:color w:val="222222"/>
          <w:sz w:val="28"/>
          <w:szCs w:val="28"/>
          <w:shd w:val="clear" w:color="auto" w:fill="F8F9FA"/>
          <w:lang w:val="ru-RU"/>
        </w:rPr>
        <w:t>Пуллман</w:t>
      </w:r>
      <w:proofErr w:type="spellEnd"/>
      <w:r w:rsidRPr="00511DDE">
        <w:rPr>
          <w:color w:val="222222"/>
          <w:sz w:val="28"/>
          <w:szCs w:val="28"/>
          <w:shd w:val="clear" w:color="auto" w:fill="F8F9FA"/>
          <w:lang w:val="ru-RU"/>
        </w:rPr>
        <w:t xml:space="preserve"> </w:t>
      </w:r>
    </w:p>
    <w:p w:rsidR="00511DDE" w:rsidRDefault="00511DDE">
      <w:pPr>
        <w:spacing w:line="247" w:lineRule="auto"/>
        <w:rPr>
          <w:color w:val="222222"/>
          <w:sz w:val="28"/>
          <w:szCs w:val="28"/>
          <w:shd w:val="clear" w:color="auto" w:fill="F8F9FA"/>
          <w:lang w:val="ru-RU"/>
        </w:rPr>
      </w:pPr>
      <w:r w:rsidRPr="00511DDE">
        <w:rPr>
          <w:color w:val="222222"/>
          <w:sz w:val="28"/>
          <w:szCs w:val="28"/>
          <w:shd w:val="clear" w:color="auto" w:fill="F8F9FA"/>
          <w:lang w:val="ru-RU"/>
        </w:rPr>
        <w:t>Стоимость пакета</w:t>
      </w:r>
      <w:r>
        <w:rPr>
          <w:color w:val="222222"/>
          <w:sz w:val="28"/>
          <w:szCs w:val="28"/>
          <w:shd w:val="clear" w:color="auto" w:fill="F8F9FA"/>
          <w:lang w:val="ru-RU"/>
        </w:rPr>
        <w:t>:</w:t>
      </w:r>
    </w:p>
    <w:p w:rsidR="00511DDE" w:rsidRDefault="00511DDE">
      <w:pPr>
        <w:spacing w:line="247" w:lineRule="auto"/>
        <w:rPr>
          <w:color w:val="222222"/>
          <w:sz w:val="28"/>
          <w:szCs w:val="28"/>
          <w:shd w:val="clear" w:color="auto" w:fill="F8F9FA"/>
          <w:lang w:val="ru-RU"/>
        </w:rPr>
      </w:pPr>
      <w:r w:rsidRPr="00511DDE">
        <w:rPr>
          <w:color w:val="222222"/>
          <w:sz w:val="28"/>
          <w:szCs w:val="28"/>
          <w:shd w:val="clear" w:color="auto" w:fill="F8F9FA"/>
          <w:lang w:val="ru-RU"/>
        </w:rPr>
        <w:t xml:space="preserve">Одноместный номер с пакетом 350 евро с человека. </w:t>
      </w:r>
    </w:p>
    <w:p w:rsidR="00511DDE" w:rsidRDefault="00511DDE">
      <w:pPr>
        <w:spacing w:line="247" w:lineRule="auto"/>
        <w:rPr>
          <w:color w:val="222222"/>
          <w:sz w:val="28"/>
          <w:szCs w:val="28"/>
          <w:shd w:val="clear" w:color="auto" w:fill="F8F9FA"/>
          <w:lang w:val="ru-RU"/>
        </w:rPr>
      </w:pPr>
      <w:r w:rsidRPr="00511DDE">
        <w:rPr>
          <w:color w:val="222222"/>
          <w:sz w:val="28"/>
          <w:szCs w:val="28"/>
          <w:shd w:val="clear" w:color="auto" w:fill="F8F9FA"/>
          <w:lang w:val="ru-RU"/>
        </w:rPr>
        <w:t xml:space="preserve">Двухместный номер с пакетом 300 евро с человека. </w:t>
      </w:r>
    </w:p>
    <w:p w:rsidR="00511DDE" w:rsidRDefault="00511DDE">
      <w:pPr>
        <w:spacing w:line="247" w:lineRule="auto"/>
        <w:rPr>
          <w:color w:val="222222"/>
          <w:sz w:val="28"/>
          <w:szCs w:val="28"/>
          <w:shd w:val="clear" w:color="auto" w:fill="F8F9FA"/>
          <w:lang w:val="ru-RU"/>
        </w:rPr>
      </w:pPr>
      <w:r w:rsidRPr="00511DDE">
        <w:rPr>
          <w:color w:val="222222"/>
          <w:sz w:val="28"/>
          <w:szCs w:val="28"/>
          <w:shd w:val="clear" w:color="auto" w:fill="F8F9FA"/>
          <w:lang w:val="ru-RU"/>
        </w:rPr>
        <w:t xml:space="preserve">Трехместный номер с пакетом 280 евро с человека. </w:t>
      </w:r>
    </w:p>
    <w:p w:rsidR="00511DDE" w:rsidRDefault="00511DDE">
      <w:pPr>
        <w:spacing w:line="247" w:lineRule="auto"/>
        <w:rPr>
          <w:color w:val="222222"/>
          <w:sz w:val="28"/>
          <w:szCs w:val="28"/>
          <w:shd w:val="clear" w:color="auto" w:fill="F8F9FA"/>
          <w:lang w:val="ru-RU"/>
        </w:rPr>
      </w:pPr>
      <w:proofErr w:type="gramStart"/>
      <w:r w:rsidRPr="00511DDE">
        <w:rPr>
          <w:color w:val="222222"/>
          <w:sz w:val="28"/>
          <w:szCs w:val="28"/>
          <w:shd w:val="clear" w:color="auto" w:fill="F8F9FA"/>
        </w:rPr>
        <w:t>Sayonara</w:t>
      </w:r>
      <w:proofErr w:type="gramEnd"/>
      <w:r w:rsidRPr="00511DDE">
        <w:rPr>
          <w:color w:val="222222"/>
          <w:sz w:val="28"/>
          <w:szCs w:val="28"/>
          <w:shd w:val="clear" w:color="auto" w:fill="F8F9FA"/>
          <w:lang w:val="ru-RU"/>
        </w:rPr>
        <w:t xml:space="preserve"> </w:t>
      </w:r>
      <w:r w:rsidRPr="00511DDE">
        <w:rPr>
          <w:color w:val="222222"/>
          <w:sz w:val="28"/>
          <w:szCs w:val="28"/>
          <w:shd w:val="clear" w:color="auto" w:fill="F8F9FA"/>
        </w:rPr>
        <w:t>party</w:t>
      </w:r>
      <w:r w:rsidRPr="00511DDE">
        <w:rPr>
          <w:color w:val="222222"/>
          <w:sz w:val="28"/>
          <w:szCs w:val="28"/>
          <w:shd w:val="clear" w:color="auto" w:fill="F8F9FA"/>
          <w:lang w:val="ru-RU"/>
        </w:rPr>
        <w:t xml:space="preserve"> бесплатна и входит в ваш гостиничный пакет как для участников, так и для зрителей, </w:t>
      </w:r>
    </w:p>
    <w:p w:rsidR="00511DDE" w:rsidRDefault="00511DDE">
      <w:pPr>
        <w:spacing w:line="247" w:lineRule="auto"/>
        <w:rPr>
          <w:color w:val="222222"/>
          <w:sz w:val="28"/>
          <w:szCs w:val="28"/>
          <w:shd w:val="clear" w:color="auto" w:fill="F8F9FA"/>
          <w:lang w:val="ru-RU"/>
        </w:rPr>
      </w:pPr>
      <w:r w:rsidRPr="00511DDE">
        <w:rPr>
          <w:color w:val="222222"/>
          <w:sz w:val="28"/>
          <w:szCs w:val="28"/>
          <w:shd w:val="clear" w:color="auto" w:fill="F8F9FA"/>
          <w:lang w:val="ru-RU"/>
        </w:rPr>
        <w:t xml:space="preserve">Пакет Чемпионата включает в себя: </w:t>
      </w:r>
    </w:p>
    <w:p w:rsidR="00511DDE" w:rsidRDefault="00511DDE">
      <w:pPr>
        <w:spacing w:line="247" w:lineRule="auto"/>
        <w:rPr>
          <w:color w:val="222222"/>
          <w:sz w:val="28"/>
          <w:szCs w:val="28"/>
          <w:shd w:val="clear" w:color="auto" w:fill="F8F9FA"/>
          <w:lang w:val="ru-RU"/>
        </w:rPr>
      </w:pPr>
      <w:r w:rsidRPr="00511DDE">
        <w:rPr>
          <w:color w:val="222222"/>
          <w:sz w:val="28"/>
          <w:szCs w:val="28"/>
          <w:shd w:val="clear" w:color="auto" w:fill="F8F9FA"/>
          <w:lang w:val="ru-RU"/>
        </w:rPr>
        <w:t xml:space="preserve">4 ночи / 5 дней пребывания в 5 * роскошных отелях с тренажерным залом, сауной, бассейном. </w:t>
      </w:r>
    </w:p>
    <w:p w:rsidR="00511DDE" w:rsidRDefault="00511DDE">
      <w:pPr>
        <w:spacing w:line="247" w:lineRule="auto"/>
        <w:rPr>
          <w:color w:val="222222"/>
          <w:sz w:val="28"/>
          <w:szCs w:val="28"/>
          <w:shd w:val="clear" w:color="auto" w:fill="F8F9FA"/>
          <w:lang w:val="ru-RU"/>
        </w:rPr>
      </w:pPr>
      <w:r>
        <w:rPr>
          <w:color w:val="222222"/>
          <w:sz w:val="28"/>
          <w:szCs w:val="28"/>
          <w:shd w:val="clear" w:color="auto" w:fill="F8F9FA"/>
          <w:lang w:val="ru-RU"/>
        </w:rPr>
        <w:t>ПРИБЫТИЕ - 26 марта, обед и ужин</w:t>
      </w:r>
      <w:r w:rsidRPr="00511DDE">
        <w:rPr>
          <w:color w:val="222222"/>
          <w:sz w:val="28"/>
          <w:szCs w:val="28"/>
          <w:shd w:val="clear" w:color="auto" w:fill="F8F9FA"/>
          <w:lang w:val="ru-RU"/>
        </w:rPr>
        <w:t xml:space="preserve"> </w:t>
      </w:r>
    </w:p>
    <w:p w:rsidR="00511DDE" w:rsidRDefault="00511DDE">
      <w:pPr>
        <w:spacing w:line="247" w:lineRule="auto"/>
        <w:rPr>
          <w:color w:val="222222"/>
          <w:sz w:val="28"/>
          <w:szCs w:val="28"/>
          <w:shd w:val="clear" w:color="auto" w:fill="F8F9FA"/>
          <w:lang w:val="ru-RU"/>
        </w:rPr>
      </w:pPr>
      <w:r w:rsidRPr="00511DDE">
        <w:rPr>
          <w:color w:val="222222"/>
          <w:sz w:val="28"/>
          <w:szCs w:val="28"/>
          <w:shd w:val="clear" w:color="auto" w:fill="F8F9FA"/>
          <w:lang w:val="ru-RU"/>
        </w:rPr>
        <w:t xml:space="preserve">26-29 марта завтрак, обед и ужин </w:t>
      </w:r>
    </w:p>
    <w:p w:rsidR="00511DDE" w:rsidRDefault="00511DDE">
      <w:pPr>
        <w:spacing w:line="247" w:lineRule="auto"/>
        <w:rPr>
          <w:color w:val="222222"/>
          <w:sz w:val="28"/>
          <w:szCs w:val="28"/>
          <w:shd w:val="clear" w:color="auto" w:fill="F8F9FA"/>
          <w:lang w:val="ru-RU"/>
        </w:rPr>
      </w:pPr>
      <w:r w:rsidRPr="00511DDE">
        <w:rPr>
          <w:color w:val="222222"/>
          <w:sz w:val="28"/>
          <w:szCs w:val="28"/>
          <w:shd w:val="clear" w:color="auto" w:fill="F8F9FA"/>
          <w:lang w:val="ru-RU"/>
        </w:rPr>
        <w:t xml:space="preserve">30 марта завтрак </w:t>
      </w:r>
    </w:p>
    <w:p w:rsidR="00511DDE" w:rsidRDefault="00511DDE">
      <w:pPr>
        <w:spacing w:line="247" w:lineRule="auto"/>
        <w:rPr>
          <w:color w:val="222222"/>
          <w:sz w:val="28"/>
          <w:szCs w:val="28"/>
          <w:shd w:val="clear" w:color="auto" w:fill="F8F9FA"/>
          <w:lang w:val="ru-RU"/>
        </w:rPr>
      </w:pPr>
      <w:r w:rsidRPr="00511DDE">
        <w:rPr>
          <w:color w:val="222222"/>
          <w:sz w:val="28"/>
          <w:szCs w:val="28"/>
          <w:shd w:val="clear" w:color="auto" w:fill="F8F9FA"/>
          <w:lang w:val="ru-RU"/>
        </w:rPr>
        <w:t xml:space="preserve">Отель также предоставит обед на чемпионате. </w:t>
      </w:r>
    </w:p>
    <w:p w:rsidR="00511DDE" w:rsidRDefault="00511DDE">
      <w:pPr>
        <w:spacing w:line="247" w:lineRule="auto"/>
        <w:rPr>
          <w:color w:val="222222"/>
          <w:sz w:val="28"/>
          <w:szCs w:val="28"/>
          <w:shd w:val="clear" w:color="auto" w:fill="F8F9FA"/>
          <w:lang w:val="ru-RU"/>
        </w:rPr>
      </w:pPr>
      <w:r w:rsidRPr="00511DDE">
        <w:rPr>
          <w:color w:val="222222"/>
          <w:sz w:val="28"/>
          <w:szCs w:val="28"/>
          <w:shd w:val="clear" w:color="auto" w:fill="F8F9FA"/>
          <w:lang w:val="ru-RU"/>
        </w:rPr>
        <w:t xml:space="preserve">Отель включает в себя все блюда, горячие и безалкогольные напитки. Хотя алкоголь не включен, полный бар доступен для вашей покупки. </w:t>
      </w:r>
    </w:p>
    <w:p w:rsidR="00511DDE" w:rsidRPr="00511DDE" w:rsidRDefault="00511DDE">
      <w:pPr>
        <w:spacing w:line="247" w:lineRule="auto"/>
        <w:rPr>
          <w:sz w:val="28"/>
          <w:szCs w:val="28"/>
          <w:lang w:val="ru-RU"/>
        </w:rPr>
        <w:sectPr w:rsidR="00511DDE" w:rsidRPr="00511DDE">
          <w:headerReference w:type="default" r:id="rId10"/>
          <w:pgSz w:w="11900" w:h="16840"/>
          <w:pgMar w:top="1660" w:right="1480" w:bottom="280" w:left="1480" w:header="715" w:footer="0" w:gutter="0"/>
          <w:cols w:space="720"/>
        </w:sectPr>
      </w:pPr>
      <w:r>
        <w:rPr>
          <w:color w:val="222222"/>
          <w:sz w:val="28"/>
          <w:szCs w:val="28"/>
          <w:shd w:val="clear" w:color="auto" w:fill="F8F9FA"/>
          <w:lang w:val="ru-RU"/>
        </w:rPr>
        <w:t>Пакет</w:t>
      </w:r>
      <w:r w:rsidRPr="00511DDE">
        <w:rPr>
          <w:color w:val="222222"/>
          <w:sz w:val="28"/>
          <w:szCs w:val="28"/>
          <w:shd w:val="clear" w:color="auto" w:fill="F8F9FA"/>
          <w:lang w:val="ru-RU"/>
        </w:rPr>
        <w:t xml:space="preserve"> также включает в себя Все трансферы между отелем и аэропортом (</w:t>
      </w:r>
      <w:proofErr w:type="spellStart"/>
      <w:r w:rsidRPr="00511DDE">
        <w:rPr>
          <w:color w:val="222222"/>
          <w:sz w:val="28"/>
          <w:szCs w:val="28"/>
          <w:shd w:val="clear" w:color="auto" w:fill="F8F9FA"/>
          <w:lang w:val="ru-RU"/>
        </w:rPr>
        <w:t>ок</w:t>
      </w:r>
      <w:proofErr w:type="spellEnd"/>
      <w:r w:rsidRPr="00511DDE">
        <w:rPr>
          <w:color w:val="222222"/>
          <w:sz w:val="28"/>
          <w:szCs w:val="28"/>
          <w:shd w:val="clear" w:color="auto" w:fill="F8F9FA"/>
          <w:lang w:val="ru-RU"/>
        </w:rPr>
        <w:t xml:space="preserve">. 60 км). Все трансферы между отелем и местом проведения мероприятия. Футболка Чемпионата для всех бойцов и официальных лиц. </w:t>
      </w:r>
      <w:r w:rsidRPr="00511DDE">
        <w:rPr>
          <w:color w:val="222222"/>
          <w:sz w:val="28"/>
          <w:szCs w:val="28"/>
          <w:shd w:val="clear" w:color="auto" w:fill="F8F9FA"/>
        </w:rPr>
        <w:t>Sayonara</w:t>
      </w:r>
      <w:r w:rsidRPr="00511DDE">
        <w:rPr>
          <w:color w:val="222222"/>
          <w:sz w:val="28"/>
          <w:szCs w:val="28"/>
          <w:shd w:val="clear" w:color="auto" w:fill="F8F9FA"/>
          <w:lang w:val="ru-RU"/>
        </w:rPr>
        <w:t xml:space="preserve"> </w:t>
      </w:r>
      <w:r w:rsidRPr="00511DDE">
        <w:rPr>
          <w:color w:val="222222"/>
          <w:sz w:val="28"/>
          <w:szCs w:val="28"/>
          <w:shd w:val="clear" w:color="auto" w:fill="F8F9FA"/>
        </w:rPr>
        <w:t>Party</w:t>
      </w:r>
      <w:r w:rsidRPr="00511DDE">
        <w:rPr>
          <w:color w:val="222222"/>
          <w:sz w:val="28"/>
          <w:szCs w:val="28"/>
          <w:shd w:val="clear" w:color="auto" w:fill="F8F9FA"/>
          <w:lang w:val="ru-RU"/>
        </w:rPr>
        <w:t xml:space="preserve"> и еда (алкоголь не включен) Вы можете добавить дни в ваш</w:t>
      </w:r>
      <w:r>
        <w:rPr>
          <w:color w:val="222222"/>
          <w:sz w:val="28"/>
          <w:szCs w:val="28"/>
          <w:shd w:val="clear" w:color="auto" w:fill="F8F9FA"/>
          <w:lang w:val="ru-RU"/>
        </w:rPr>
        <w:t>у поездку, связавшись с организаторами.</w:t>
      </w:r>
      <w:r w:rsidRPr="00511DDE">
        <w:rPr>
          <w:color w:val="222222"/>
          <w:sz w:val="28"/>
          <w:szCs w:val="28"/>
          <w:shd w:val="clear" w:color="auto" w:fill="F8F9FA"/>
          <w:lang w:val="ru-RU"/>
        </w:rPr>
        <w:t xml:space="preserve"> КОМАНДЫ ДОЛЖНЫ ИСПОЛЬЗОВАТЬ</w:t>
      </w:r>
      <w:r>
        <w:rPr>
          <w:color w:val="222222"/>
          <w:sz w:val="28"/>
          <w:szCs w:val="28"/>
          <w:shd w:val="clear" w:color="auto" w:fill="F8F9FA"/>
          <w:lang w:val="ru-RU"/>
        </w:rPr>
        <w:t xml:space="preserve"> ТОЛЬКО ОТЕЛИ ЧЕМПИОНАТА</w:t>
      </w:r>
      <w:r w:rsidRPr="00511DDE">
        <w:rPr>
          <w:color w:val="222222"/>
          <w:sz w:val="28"/>
          <w:szCs w:val="28"/>
          <w:shd w:val="clear" w:color="auto" w:fill="F8F9FA"/>
          <w:lang w:val="ru-RU"/>
        </w:rPr>
        <w:t xml:space="preserve"> ПО ПРЕДЛОЖЕНИЮ, ЧТОБЫ ПРИНЯТЬ</w:t>
      </w:r>
      <w:r>
        <w:rPr>
          <w:color w:val="222222"/>
          <w:sz w:val="28"/>
          <w:szCs w:val="28"/>
          <w:shd w:val="clear" w:color="auto" w:fill="F8F9FA"/>
          <w:lang w:val="ru-RU"/>
        </w:rPr>
        <w:t xml:space="preserve"> </w:t>
      </w:r>
      <w:proofErr w:type="gramStart"/>
      <w:r>
        <w:rPr>
          <w:color w:val="222222"/>
          <w:sz w:val="28"/>
          <w:szCs w:val="28"/>
          <w:shd w:val="clear" w:color="auto" w:fill="F8F9FA"/>
          <w:lang w:val="ru-RU"/>
        </w:rPr>
        <w:lastRenderedPageBreak/>
        <w:t>УЧАСТИЕ .</w:t>
      </w:r>
      <w:bookmarkStart w:id="0" w:name="_GoBack"/>
      <w:bookmarkEnd w:id="0"/>
      <w:proofErr w:type="gramEnd"/>
    </w:p>
    <w:p w:rsidR="00AA0892" w:rsidRDefault="00933D10">
      <w:pPr>
        <w:pStyle w:val="a3"/>
        <w:spacing w:before="185"/>
      </w:pPr>
      <w:r>
        <w:rPr>
          <w:w w:val="105"/>
        </w:rPr>
        <w:lastRenderedPageBreak/>
        <w:t xml:space="preserve">The venue is the </w:t>
      </w:r>
      <w:proofErr w:type="spellStart"/>
      <w:r>
        <w:rPr>
          <w:w w:val="105"/>
        </w:rPr>
        <w:t>Bagcilar</w:t>
      </w:r>
      <w:proofErr w:type="spellEnd"/>
      <w:r>
        <w:rPr>
          <w:w w:val="105"/>
        </w:rPr>
        <w:t xml:space="preserve"> Olympic Sports Hall, Istanbul</w:t>
      </w:r>
    </w:p>
    <w:p w:rsidR="00AA0892" w:rsidRDefault="00AA0892">
      <w:pPr>
        <w:pStyle w:val="a3"/>
        <w:spacing w:before="7"/>
        <w:ind w:left="0"/>
        <w:rPr>
          <w:sz w:val="21"/>
        </w:rPr>
      </w:pPr>
    </w:p>
    <w:p w:rsidR="00AA0892" w:rsidRDefault="00613277">
      <w:pPr>
        <w:spacing w:line="249" w:lineRule="auto"/>
        <w:ind w:left="216" w:right="291"/>
        <w:rPr>
          <w:sz w:val="24"/>
        </w:rPr>
      </w:pPr>
      <w:hyperlink r:id="rId11">
        <w:r w:rsidR="00933D10">
          <w:rPr>
            <w:color w:val="386EFF"/>
            <w:sz w:val="24"/>
            <w:u w:val="single" w:color="386EFF"/>
          </w:rPr>
          <w:t>http://www.istanbulsporenvanteri.com/tr/tesisler/tesisler-2/bagcilar-olimpik-spor-</w:t>
        </w:r>
      </w:hyperlink>
      <w:r w:rsidR="00933D10">
        <w:rPr>
          <w:color w:val="386EFF"/>
          <w:sz w:val="24"/>
        </w:rPr>
        <w:t xml:space="preserve"> </w:t>
      </w:r>
      <w:r w:rsidR="00933D10">
        <w:rPr>
          <w:color w:val="386EFF"/>
          <w:sz w:val="24"/>
          <w:u w:val="single" w:color="386EFF"/>
        </w:rPr>
        <w:t>kompleksi-160.html</w:t>
      </w:r>
    </w:p>
    <w:p w:rsidR="00AA0892" w:rsidRDefault="00AA0892">
      <w:pPr>
        <w:pStyle w:val="a3"/>
        <w:ind w:left="0"/>
        <w:rPr>
          <w:sz w:val="20"/>
        </w:rPr>
      </w:pPr>
    </w:p>
    <w:p w:rsidR="00AA0892" w:rsidRDefault="00AA0892">
      <w:pPr>
        <w:pStyle w:val="a3"/>
        <w:spacing w:before="1"/>
        <w:ind w:left="0"/>
        <w:rPr>
          <w:sz w:val="20"/>
        </w:rPr>
      </w:pPr>
    </w:p>
    <w:p w:rsidR="00AA0892" w:rsidRDefault="00933D10">
      <w:pPr>
        <w:pStyle w:val="a3"/>
        <w:spacing w:before="1"/>
      </w:pPr>
      <w:r>
        <w:rPr>
          <w:w w:val="105"/>
        </w:rPr>
        <w:t>PUBLIC ATTENDANCE</w:t>
      </w:r>
    </w:p>
    <w:p w:rsidR="00AA0892" w:rsidRDefault="00933D10">
      <w:pPr>
        <w:pStyle w:val="a3"/>
        <w:spacing w:before="45"/>
      </w:pPr>
      <w:r>
        <w:rPr>
          <w:w w:val="105"/>
        </w:rPr>
        <w:t>Costs: entrance is free for spectators</w:t>
      </w:r>
    </w:p>
    <w:p w:rsidR="00AA0892" w:rsidRDefault="00AA0892">
      <w:pPr>
        <w:pStyle w:val="a3"/>
        <w:spacing w:before="10"/>
        <w:ind w:left="0"/>
        <w:rPr>
          <w:sz w:val="26"/>
        </w:rPr>
      </w:pPr>
    </w:p>
    <w:p w:rsidR="00AA0892" w:rsidRDefault="00933D10">
      <w:pPr>
        <w:pStyle w:val="a3"/>
        <w:spacing w:before="1" w:line="290" w:lineRule="auto"/>
        <w:ind w:right="6708"/>
      </w:pPr>
      <w:r>
        <w:rPr>
          <w:w w:val="105"/>
        </w:rPr>
        <w:t>Competitor Entry Fees U16 25</w:t>
      </w:r>
      <w:r>
        <w:rPr>
          <w:spacing w:val="2"/>
          <w:w w:val="105"/>
        </w:rPr>
        <w:t xml:space="preserve"> </w:t>
      </w:r>
      <w:r>
        <w:rPr>
          <w:w w:val="105"/>
        </w:rPr>
        <w:t>Euro</w:t>
      </w:r>
    </w:p>
    <w:p w:rsidR="00AA0892" w:rsidRDefault="00933D10">
      <w:pPr>
        <w:pStyle w:val="a3"/>
        <w:spacing w:line="218" w:lineRule="exact"/>
      </w:pPr>
      <w:r>
        <w:rPr>
          <w:w w:val="105"/>
        </w:rPr>
        <w:t>U18 30</w:t>
      </w:r>
      <w:r>
        <w:rPr>
          <w:spacing w:val="-3"/>
          <w:w w:val="105"/>
        </w:rPr>
        <w:t xml:space="preserve"> </w:t>
      </w:r>
      <w:r>
        <w:rPr>
          <w:w w:val="105"/>
        </w:rPr>
        <w:t>Euro</w:t>
      </w:r>
    </w:p>
    <w:p w:rsidR="00AA0892" w:rsidRDefault="00933D10">
      <w:pPr>
        <w:pStyle w:val="a3"/>
        <w:spacing w:before="45"/>
      </w:pPr>
      <w:r>
        <w:rPr>
          <w:w w:val="105"/>
        </w:rPr>
        <w:t>U21 and Adult 35 Euro</w:t>
      </w:r>
    </w:p>
    <w:p w:rsidR="00AA0892" w:rsidRDefault="00AA0892">
      <w:pPr>
        <w:pStyle w:val="a3"/>
        <w:spacing w:before="7"/>
        <w:ind w:left="0"/>
        <w:rPr>
          <w:sz w:val="23"/>
        </w:rPr>
      </w:pPr>
    </w:p>
    <w:p w:rsidR="00AA0892" w:rsidRDefault="00933D10">
      <w:pPr>
        <w:pStyle w:val="a3"/>
      </w:pPr>
      <w:r>
        <w:rPr>
          <w:w w:val="105"/>
        </w:rPr>
        <w:t>Entries close</w:t>
      </w:r>
    </w:p>
    <w:p w:rsidR="00AA0892" w:rsidRDefault="00933D10">
      <w:pPr>
        <w:pStyle w:val="a3"/>
        <w:spacing w:before="12"/>
      </w:pPr>
      <w:r>
        <w:rPr>
          <w:w w:val="105"/>
        </w:rPr>
        <w:t xml:space="preserve">IFK </w:t>
      </w:r>
      <w:proofErr w:type="gramStart"/>
      <w:r>
        <w:rPr>
          <w:w w:val="105"/>
        </w:rPr>
        <w:t>- 1</w:t>
      </w:r>
      <w:r>
        <w:rPr>
          <w:w w:val="105"/>
          <w:vertAlign w:val="superscript"/>
        </w:rPr>
        <w:t>st</w:t>
      </w:r>
      <w:proofErr w:type="gramEnd"/>
      <w:r>
        <w:rPr>
          <w:w w:val="105"/>
        </w:rPr>
        <w:t xml:space="preserve"> February 2020</w:t>
      </w:r>
    </w:p>
    <w:p w:rsidR="00AA0892" w:rsidRDefault="00933D10">
      <w:pPr>
        <w:pStyle w:val="a3"/>
        <w:spacing w:before="12"/>
      </w:pPr>
      <w:proofErr w:type="gramStart"/>
      <w:r>
        <w:rPr>
          <w:w w:val="105"/>
        </w:rPr>
        <w:t>Non IFK</w:t>
      </w:r>
      <w:proofErr w:type="gramEnd"/>
      <w:r>
        <w:rPr>
          <w:w w:val="105"/>
        </w:rPr>
        <w:t xml:space="preserve"> - 14</w:t>
      </w:r>
      <w:r>
        <w:rPr>
          <w:w w:val="105"/>
          <w:vertAlign w:val="superscript"/>
        </w:rPr>
        <w:t>th</w:t>
      </w:r>
      <w:r>
        <w:rPr>
          <w:w w:val="105"/>
        </w:rPr>
        <w:t xml:space="preserve"> February 2020</w:t>
      </w:r>
    </w:p>
    <w:p w:rsidR="00AA0892" w:rsidRDefault="00933D10">
      <w:pPr>
        <w:pStyle w:val="a3"/>
        <w:spacing w:before="12" w:line="252" w:lineRule="auto"/>
      </w:pPr>
      <w:r>
        <w:rPr>
          <w:w w:val="105"/>
        </w:rPr>
        <w:t xml:space="preserve">Non IFK Entries are registered on the application date and once the category is </w:t>
      </w:r>
      <w:proofErr w:type="gramStart"/>
      <w:r>
        <w:rPr>
          <w:w w:val="105"/>
        </w:rPr>
        <w:t>full</w:t>
      </w:r>
      <w:proofErr w:type="gramEnd"/>
      <w:r>
        <w:rPr>
          <w:w w:val="105"/>
        </w:rPr>
        <w:t xml:space="preserve"> we will not accept any more applications from that country.</w:t>
      </w:r>
    </w:p>
    <w:p w:rsidR="00AA0892" w:rsidRDefault="00AA0892">
      <w:pPr>
        <w:pStyle w:val="a3"/>
        <w:ind w:left="0"/>
        <w:rPr>
          <w:sz w:val="22"/>
        </w:rPr>
      </w:pPr>
    </w:p>
    <w:p w:rsidR="00AA0892" w:rsidRDefault="00AA0892">
      <w:pPr>
        <w:pStyle w:val="a3"/>
        <w:ind w:left="0"/>
        <w:rPr>
          <w:sz w:val="22"/>
        </w:rPr>
      </w:pPr>
    </w:p>
    <w:p w:rsidR="00AA0892" w:rsidRDefault="00933D10">
      <w:pPr>
        <w:pStyle w:val="a3"/>
        <w:spacing w:before="187"/>
        <w:ind w:left="3754" w:right="3959"/>
        <w:jc w:val="center"/>
      </w:pPr>
      <w:r>
        <w:rPr>
          <w:w w:val="105"/>
        </w:rPr>
        <w:t>ORGANIZER</w:t>
      </w:r>
    </w:p>
    <w:p w:rsidR="00AA0892" w:rsidRDefault="00AA0892">
      <w:pPr>
        <w:pStyle w:val="a3"/>
        <w:spacing w:before="5"/>
        <w:ind w:left="0"/>
        <w:rPr>
          <w:sz w:val="21"/>
        </w:rPr>
      </w:pPr>
    </w:p>
    <w:p w:rsidR="00AA0892" w:rsidRDefault="00933D10">
      <w:pPr>
        <w:pStyle w:val="a3"/>
      </w:pPr>
      <w:proofErr w:type="gramStart"/>
      <w:r>
        <w:rPr>
          <w:w w:val="105"/>
        </w:rPr>
        <w:t>Website :</w:t>
      </w:r>
      <w:proofErr w:type="gramEnd"/>
      <w:r>
        <w:rPr>
          <w:w w:val="105"/>
        </w:rPr>
        <w:t xml:space="preserve"> </w:t>
      </w:r>
      <w:hyperlink r:id="rId12">
        <w:r>
          <w:rPr>
            <w:color w:val="0000FF"/>
            <w:w w:val="105"/>
            <w:u w:val="single" w:color="0000FF"/>
          </w:rPr>
          <w:t>www.ifkturkey.com</w:t>
        </w:r>
      </w:hyperlink>
    </w:p>
    <w:p w:rsidR="00AA0892" w:rsidRDefault="00933D10">
      <w:pPr>
        <w:pStyle w:val="a3"/>
        <w:spacing w:before="46"/>
      </w:pPr>
      <w:r>
        <w:rPr>
          <w:w w:val="105"/>
        </w:rPr>
        <w:t xml:space="preserve">Event </w:t>
      </w:r>
      <w:proofErr w:type="gramStart"/>
      <w:r>
        <w:rPr>
          <w:w w:val="105"/>
        </w:rPr>
        <w:t>email :</w:t>
      </w:r>
      <w:proofErr w:type="gramEnd"/>
      <w:r>
        <w:rPr>
          <w:w w:val="105"/>
        </w:rPr>
        <w:t xml:space="preserve"> </w:t>
      </w:r>
      <w:hyperlink r:id="rId13">
        <w:r>
          <w:rPr>
            <w:w w:val="105"/>
          </w:rPr>
          <w:t>ifkturkey2020@gmail.com</w:t>
        </w:r>
      </w:hyperlink>
    </w:p>
    <w:p w:rsidR="00AA0892" w:rsidRDefault="00933D10">
      <w:pPr>
        <w:pStyle w:val="a3"/>
        <w:spacing w:before="45" w:line="290" w:lineRule="auto"/>
        <w:ind w:right="2862"/>
      </w:pPr>
      <w:r>
        <w:rPr>
          <w:w w:val="105"/>
        </w:rPr>
        <w:t xml:space="preserve">Country Representative Sensei Ismail </w:t>
      </w:r>
      <w:proofErr w:type="spellStart"/>
      <w:r>
        <w:rPr>
          <w:w w:val="105"/>
        </w:rPr>
        <w:t>Yildirim</w:t>
      </w:r>
      <w:proofErr w:type="spellEnd"/>
      <w:r>
        <w:rPr>
          <w:w w:val="105"/>
        </w:rPr>
        <w:t xml:space="preserve"> +447980758392 Email </w:t>
      </w:r>
      <w:hyperlink r:id="rId14">
        <w:r>
          <w:rPr>
            <w:color w:val="0000FF"/>
            <w:w w:val="105"/>
            <w:u w:val="single" w:color="0000FF"/>
          </w:rPr>
          <w:t>ismailyildirim1964@gmail.com</w:t>
        </w:r>
      </w:hyperlink>
    </w:p>
    <w:sectPr w:rsidR="00AA0892">
      <w:pgSz w:w="11900" w:h="16840"/>
      <w:pgMar w:top="1660" w:right="1480" w:bottom="280" w:left="148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277" w:rsidRDefault="00613277">
      <w:r>
        <w:separator/>
      </w:r>
    </w:p>
  </w:endnote>
  <w:endnote w:type="continuationSeparator" w:id="0">
    <w:p w:rsidR="00613277" w:rsidRDefault="0061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277" w:rsidRDefault="00613277">
      <w:r>
        <w:separator/>
      </w:r>
    </w:p>
  </w:footnote>
  <w:footnote w:type="continuationSeparator" w:id="0">
    <w:p w:rsidR="00613277" w:rsidRDefault="00613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892" w:rsidRDefault="0061327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2.55pt;margin-top:34.75pt;width:149.8pt;height:17.6pt;z-index:-251917312;mso-position-horizontal-relative:page;mso-position-vertical-relative:page" filled="f" stroked="f">
          <v:textbox style="mso-next-textbox:#_x0000_s2050" inset="0,0,0,0">
            <w:txbxContent>
              <w:p w:rsidR="00AA0892" w:rsidRDefault="00933D10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OFFICIAL INVITATION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3.85pt;margin-top:66.75pt;width:391.5pt;height:15.45pt;z-index:-251916288;mso-position-horizontal-relative:page;mso-position-vertical-relative:page" filled="f" stroked="f">
          <v:textbox style="mso-next-textbox:#_x0000_s2049" inset="0,0,0,0">
            <w:txbxContent>
              <w:p w:rsidR="00AA0892" w:rsidRDefault="00933D10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FF0000"/>
                    <w:sz w:val="24"/>
                  </w:rPr>
                  <w:t>VII IFK EUROPEAN CHAMPIONSHIPS ISTANBUL 26-30 MARCH 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E4667"/>
    <w:multiLevelType w:val="hybridMultilevel"/>
    <w:tmpl w:val="4FE45568"/>
    <w:lvl w:ilvl="0" w:tplc="048E1420">
      <w:start w:val="2"/>
      <w:numFmt w:val="decimal"/>
      <w:lvlText w:val="%1"/>
      <w:lvlJc w:val="left"/>
      <w:pPr>
        <w:ind w:left="383" w:hanging="167"/>
        <w:jc w:val="left"/>
      </w:pPr>
      <w:rPr>
        <w:rFonts w:ascii="Arial" w:eastAsia="Arial" w:hAnsi="Arial" w:cs="Arial" w:hint="default"/>
        <w:w w:val="103"/>
        <w:sz w:val="19"/>
        <w:szCs w:val="19"/>
      </w:rPr>
    </w:lvl>
    <w:lvl w:ilvl="1" w:tplc="5680FC98">
      <w:numFmt w:val="bullet"/>
      <w:lvlText w:val="•"/>
      <w:lvlJc w:val="left"/>
      <w:pPr>
        <w:ind w:left="1236" w:hanging="167"/>
      </w:pPr>
      <w:rPr>
        <w:rFonts w:hint="default"/>
      </w:rPr>
    </w:lvl>
    <w:lvl w:ilvl="2" w:tplc="E6A00462">
      <w:numFmt w:val="bullet"/>
      <w:lvlText w:val="•"/>
      <w:lvlJc w:val="left"/>
      <w:pPr>
        <w:ind w:left="2092" w:hanging="167"/>
      </w:pPr>
      <w:rPr>
        <w:rFonts w:hint="default"/>
      </w:rPr>
    </w:lvl>
    <w:lvl w:ilvl="3" w:tplc="82C8B58E">
      <w:numFmt w:val="bullet"/>
      <w:lvlText w:val="•"/>
      <w:lvlJc w:val="left"/>
      <w:pPr>
        <w:ind w:left="2948" w:hanging="167"/>
      </w:pPr>
      <w:rPr>
        <w:rFonts w:hint="default"/>
      </w:rPr>
    </w:lvl>
    <w:lvl w:ilvl="4" w:tplc="800A61BC">
      <w:numFmt w:val="bullet"/>
      <w:lvlText w:val="•"/>
      <w:lvlJc w:val="left"/>
      <w:pPr>
        <w:ind w:left="3804" w:hanging="167"/>
      </w:pPr>
      <w:rPr>
        <w:rFonts w:hint="default"/>
      </w:rPr>
    </w:lvl>
    <w:lvl w:ilvl="5" w:tplc="02EA198C">
      <w:numFmt w:val="bullet"/>
      <w:lvlText w:val="•"/>
      <w:lvlJc w:val="left"/>
      <w:pPr>
        <w:ind w:left="4660" w:hanging="167"/>
      </w:pPr>
      <w:rPr>
        <w:rFonts w:hint="default"/>
      </w:rPr>
    </w:lvl>
    <w:lvl w:ilvl="6" w:tplc="7C6822A8">
      <w:numFmt w:val="bullet"/>
      <w:lvlText w:val="•"/>
      <w:lvlJc w:val="left"/>
      <w:pPr>
        <w:ind w:left="5516" w:hanging="167"/>
      </w:pPr>
      <w:rPr>
        <w:rFonts w:hint="default"/>
      </w:rPr>
    </w:lvl>
    <w:lvl w:ilvl="7" w:tplc="EE2CBC9C">
      <w:numFmt w:val="bullet"/>
      <w:lvlText w:val="•"/>
      <w:lvlJc w:val="left"/>
      <w:pPr>
        <w:ind w:left="6372" w:hanging="167"/>
      </w:pPr>
      <w:rPr>
        <w:rFonts w:hint="default"/>
      </w:rPr>
    </w:lvl>
    <w:lvl w:ilvl="8" w:tplc="3F228646">
      <w:numFmt w:val="bullet"/>
      <w:lvlText w:val="•"/>
      <w:lvlJc w:val="left"/>
      <w:pPr>
        <w:ind w:left="7228" w:hanging="167"/>
      </w:pPr>
      <w:rPr>
        <w:rFonts w:hint="default"/>
      </w:rPr>
    </w:lvl>
  </w:abstractNum>
  <w:abstractNum w:abstractNumId="1" w15:restartNumberingAfterBreak="0">
    <w:nsid w:val="282D0E96"/>
    <w:multiLevelType w:val="hybridMultilevel"/>
    <w:tmpl w:val="68029146"/>
    <w:lvl w:ilvl="0" w:tplc="B88A0F56">
      <w:start w:val="2"/>
      <w:numFmt w:val="decimal"/>
      <w:lvlText w:val="%1"/>
      <w:lvlJc w:val="left"/>
      <w:pPr>
        <w:ind w:left="383" w:hanging="167"/>
        <w:jc w:val="left"/>
      </w:pPr>
      <w:rPr>
        <w:rFonts w:ascii="Arial" w:eastAsia="Arial" w:hAnsi="Arial" w:cs="Arial" w:hint="default"/>
        <w:w w:val="103"/>
        <w:sz w:val="19"/>
        <w:szCs w:val="19"/>
      </w:rPr>
    </w:lvl>
    <w:lvl w:ilvl="1" w:tplc="C8447692">
      <w:numFmt w:val="bullet"/>
      <w:lvlText w:val="•"/>
      <w:lvlJc w:val="left"/>
      <w:pPr>
        <w:ind w:left="1236" w:hanging="167"/>
      </w:pPr>
      <w:rPr>
        <w:rFonts w:hint="default"/>
      </w:rPr>
    </w:lvl>
    <w:lvl w:ilvl="2" w:tplc="435A2B10">
      <w:numFmt w:val="bullet"/>
      <w:lvlText w:val="•"/>
      <w:lvlJc w:val="left"/>
      <w:pPr>
        <w:ind w:left="2092" w:hanging="167"/>
      </w:pPr>
      <w:rPr>
        <w:rFonts w:hint="default"/>
      </w:rPr>
    </w:lvl>
    <w:lvl w:ilvl="3" w:tplc="7850138C">
      <w:numFmt w:val="bullet"/>
      <w:lvlText w:val="•"/>
      <w:lvlJc w:val="left"/>
      <w:pPr>
        <w:ind w:left="2948" w:hanging="167"/>
      </w:pPr>
      <w:rPr>
        <w:rFonts w:hint="default"/>
      </w:rPr>
    </w:lvl>
    <w:lvl w:ilvl="4" w:tplc="659EF5DE">
      <w:numFmt w:val="bullet"/>
      <w:lvlText w:val="•"/>
      <w:lvlJc w:val="left"/>
      <w:pPr>
        <w:ind w:left="3804" w:hanging="167"/>
      </w:pPr>
      <w:rPr>
        <w:rFonts w:hint="default"/>
      </w:rPr>
    </w:lvl>
    <w:lvl w:ilvl="5" w:tplc="E774FEC6">
      <w:numFmt w:val="bullet"/>
      <w:lvlText w:val="•"/>
      <w:lvlJc w:val="left"/>
      <w:pPr>
        <w:ind w:left="4660" w:hanging="167"/>
      </w:pPr>
      <w:rPr>
        <w:rFonts w:hint="default"/>
      </w:rPr>
    </w:lvl>
    <w:lvl w:ilvl="6" w:tplc="928443E0">
      <w:numFmt w:val="bullet"/>
      <w:lvlText w:val="•"/>
      <w:lvlJc w:val="left"/>
      <w:pPr>
        <w:ind w:left="5516" w:hanging="167"/>
      </w:pPr>
      <w:rPr>
        <w:rFonts w:hint="default"/>
      </w:rPr>
    </w:lvl>
    <w:lvl w:ilvl="7" w:tplc="4118AFF0">
      <w:numFmt w:val="bullet"/>
      <w:lvlText w:val="•"/>
      <w:lvlJc w:val="left"/>
      <w:pPr>
        <w:ind w:left="6372" w:hanging="167"/>
      </w:pPr>
      <w:rPr>
        <w:rFonts w:hint="default"/>
      </w:rPr>
    </w:lvl>
    <w:lvl w:ilvl="8" w:tplc="FF343CFC">
      <w:numFmt w:val="bullet"/>
      <w:lvlText w:val="•"/>
      <w:lvlJc w:val="left"/>
      <w:pPr>
        <w:ind w:left="7228" w:hanging="167"/>
      </w:pPr>
      <w:rPr>
        <w:rFonts w:hint="default"/>
      </w:rPr>
    </w:lvl>
  </w:abstractNum>
  <w:abstractNum w:abstractNumId="2" w15:restartNumberingAfterBreak="0">
    <w:nsid w:val="4C977E2A"/>
    <w:multiLevelType w:val="hybridMultilevel"/>
    <w:tmpl w:val="ACE8E51E"/>
    <w:lvl w:ilvl="0" w:tplc="61662222">
      <w:start w:val="1"/>
      <w:numFmt w:val="decimal"/>
      <w:lvlText w:val="%1"/>
      <w:lvlJc w:val="left"/>
      <w:pPr>
        <w:ind w:left="383" w:hanging="167"/>
        <w:jc w:val="left"/>
      </w:pPr>
      <w:rPr>
        <w:rFonts w:ascii="Arial" w:eastAsia="Arial" w:hAnsi="Arial" w:cs="Arial" w:hint="default"/>
        <w:w w:val="103"/>
        <w:sz w:val="19"/>
        <w:szCs w:val="19"/>
      </w:rPr>
    </w:lvl>
    <w:lvl w:ilvl="1" w:tplc="D64E2420">
      <w:numFmt w:val="bullet"/>
      <w:lvlText w:val="•"/>
      <w:lvlJc w:val="left"/>
      <w:pPr>
        <w:ind w:left="1236" w:hanging="167"/>
      </w:pPr>
      <w:rPr>
        <w:rFonts w:hint="default"/>
      </w:rPr>
    </w:lvl>
    <w:lvl w:ilvl="2" w:tplc="625CBDB6">
      <w:numFmt w:val="bullet"/>
      <w:lvlText w:val="•"/>
      <w:lvlJc w:val="left"/>
      <w:pPr>
        <w:ind w:left="2092" w:hanging="167"/>
      </w:pPr>
      <w:rPr>
        <w:rFonts w:hint="default"/>
      </w:rPr>
    </w:lvl>
    <w:lvl w:ilvl="3" w:tplc="85EE7E6C">
      <w:numFmt w:val="bullet"/>
      <w:lvlText w:val="•"/>
      <w:lvlJc w:val="left"/>
      <w:pPr>
        <w:ind w:left="2948" w:hanging="167"/>
      </w:pPr>
      <w:rPr>
        <w:rFonts w:hint="default"/>
      </w:rPr>
    </w:lvl>
    <w:lvl w:ilvl="4" w:tplc="8E20F1C0">
      <w:numFmt w:val="bullet"/>
      <w:lvlText w:val="•"/>
      <w:lvlJc w:val="left"/>
      <w:pPr>
        <w:ind w:left="3804" w:hanging="167"/>
      </w:pPr>
      <w:rPr>
        <w:rFonts w:hint="default"/>
      </w:rPr>
    </w:lvl>
    <w:lvl w:ilvl="5" w:tplc="05AA83A0">
      <w:numFmt w:val="bullet"/>
      <w:lvlText w:val="•"/>
      <w:lvlJc w:val="left"/>
      <w:pPr>
        <w:ind w:left="4660" w:hanging="167"/>
      </w:pPr>
      <w:rPr>
        <w:rFonts w:hint="default"/>
      </w:rPr>
    </w:lvl>
    <w:lvl w:ilvl="6" w:tplc="17C2BA82">
      <w:numFmt w:val="bullet"/>
      <w:lvlText w:val="•"/>
      <w:lvlJc w:val="left"/>
      <w:pPr>
        <w:ind w:left="5516" w:hanging="167"/>
      </w:pPr>
      <w:rPr>
        <w:rFonts w:hint="default"/>
      </w:rPr>
    </w:lvl>
    <w:lvl w:ilvl="7" w:tplc="7D06F030">
      <w:numFmt w:val="bullet"/>
      <w:lvlText w:val="•"/>
      <w:lvlJc w:val="left"/>
      <w:pPr>
        <w:ind w:left="6372" w:hanging="167"/>
      </w:pPr>
      <w:rPr>
        <w:rFonts w:hint="default"/>
      </w:rPr>
    </w:lvl>
    <w:lvl w:ilvl="8" w:tplc="1C72AF5E">
      <w:numFmt w:val="bullet"/>
      <w:lvlText w:val="•"/>
      <w:lvlJc w:val="left"/>
      <w:pPr>
        <w:ind w:left="7228" w:hanging="16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A0892"/>
    <w:rsid w:val="000B37B1"/>
    <w:rsid w:val="000E74AD"/>
    <w:rsid w:val="001E0D57"/>
    <w:rsid w:val="002321B7"/>
    <w:rsid w:val="002F3F3E"/>
    <w:rsid w:val="00511DDE"/>
    <w:rsid w:val="00613277"/>
    <w:rsid w:val="006335F0"/>
    <w:rsid w:val="007B7FB9"/>
    <w:rsid w:val="00933D10"/>
    <w:rsid w:val="00A708E4"/>
    <w:rsid w:val="00AA0892"/>
    <w:rsid w:val="00B75F96"/>
    <w:rsid w:val="00F31563"/>
    <w:rsid w:val="00FB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514003E-C991-476C-94F4-AF5D0F59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216"/>
      <w:outlineLvl w:val="0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6"/>
    </w:pPr>
    <w:rPr>
      <w:sz w:val="19"/>
      <w:szCs w:val="19"/>
    </w:rPr>
  </w:style>
  <w:style w:type="paragraph" w:styleId="a4">
    <w:name w:val="List Paragraph"/>
    <w:basedOn w:val="a"/>
    <w:uiPriority w:val="1"/>
    <w:qFormat/>
    <w:pPr>
      <w:spacing w:before="2"/>
      <w:ind w:left="383" w:hanging="168"/>
    </w:pPr>
  </w:style>
  <w:style w:type="paragraph" w:customStyle="1" w:styleId="TableParagraph">
    <w:name w:val="Table Paragraph"/>
    <w:basedOn w:val="a"/>
    <w:uiPriority w:val="1"/>
    <w:qFormat/>
    <w:pPr>
      <w:spacing w:before="4"/>
      <w:ind w:left="110"/>
    </w:pPr>
  </w:style>
  <w:style w:type="paragraph" w:styleId="HTML">
    <w:name w:val="HTML Preformatted"/>
    <w:basedOn w:val="a"/>
    <w:link w:val="HTML0"/>
    <w:uiPriority w:val="99"/>
    <w:semiHidden/>
    <w:unhideWhenUsed/>
    <w:rsid w:val="00B75F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5F9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511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lmanistanbul.com/tr/" TargetMode="External"/><Relationship Id="rId13" Type="http://schemas.openxmlformats.org/officeDocument/2006/relationships/hyperlink" Target="mailto:ifkturkey202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tanbulgonen.com/" TargetMode="External"/><Relationship Id="rId12" Type="http://schemas.openxmlformats.org/officeDocument/2006/relationships/hyperlink" Target="http://www.ifkturkey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tanbulsporenvanteri.com/tr/tesisler/tesisler-2/bagcilar-olimpik-spor-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ullmanistanbul.com/tr/" TargetMode="External"/><Relationship Id="rId14" Type="http://schemas.openxmlformats.org/officeDocument/2006/relationships/hyperlink" Target="mailto:ismailyildirim196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IFK European Championships 2020.docx</vt:lpstr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IFK European Championships 2020.docx</dc:title>
  <dc:creator>121</dc:creator>
  <cp:lastModifiedBy>Лариса</cp:lastModifiedBy>
  <cp:revision>2</cp:revision>
  <cp:lastPrinted>2020-02-04T08:44:00Z</cp:lastPrinted>
  <dcterms:created xsi:type="dcterms:W3CDTF">2020-03-03T10:58:00Z</dcterms:created>
  <dcterms:modified xsi:type="dcterms:W3CDTF">2020-03-03T10:58:00Z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Word</vt:lpwstr>
  </property>
  <property fmtid="{D5CDD505-2E9C-101B-9397-08002B2CF9AE}" pid="4" name="LastSaved">
    <vt:filetime>2019-12-23T00:00:00Z</vt:filetime>
  </property>
</Properties>
</file>